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AF" w:rsidRDefault="005D1646">
      <w:r>
        <w:t>Name ______________________</w:t>
      </w:r>
      <w:r>
        <w:tab/>
      </w:r>
      <w:r>
        <w:tab/>
      </w:r>
      <w:r>
        <w:tab/>
      </w:r>
      <w:r>
        <w:tab/>
        <w:t>Date ___________________</w:t>
      </w:r>
    </w:p>
    <w:p w:rsidR="005D1646" w:rsidRPr="004F7FC8" w:rsidRDefault="004F7FC8">
      <w:pPr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LE E</w:t>
      </w:r>
      <w:r w:rsidR="00086A4F">
        <w:rPr>
          <w:b/>
        </w:rPr>
        <w:t>xam 2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A75E2B">
        <w:rPr>
          <w:rFonts w:cs="NewCaledonia-Italic"/>
          <w:i/>
          <w:iCs/>
          <w:color w:val="161616"/>
        </w:rPr>
        <w:t xml:space="preserve">Directions </w:t>
      </w:r>
      <w:r w:rsidR="00B2130B">
        <w:rPr>
          <w:rFonts w:cs="NewCaledonia"/>
          <w:color w:val="161616"/>
        </w:rPr>
        <w:t>(1–16</w:t>
      </w:r>
      <w:r w:rsidRPr="00A75E2B">
        <w:rPr>
          <w:rFonts w:cs="NewCaledonia"/>
          <w:color w:val="161616"/>
        </w:rPr>
        <w:t xml:space="preserve">): For </w:t>
      </w:r>
      <w:r w:rsidRPr="00A75E2B">
        <w:rPr>
          <w:rFonts w:cs="NewCaledonia-Italic"/>
          <w:i/>
          <w:iCs/>
          <w:color w:val="161616"/>
        </w:rPr>
        <w:t xml:space="preserve">each </w:t>
      </w:r>
      <w:r w:rsidRPr="00A75E2B">
        <w:rPr>
          <w:rFonts w:cs="NewCaledonia"/>
          <w:color w:val="161616"/>
        </w:rPr>
        <w:t xml:space="preserve">statement or question, record on your separate answer sheet the </w:t>
      </w:r>
      <w:r w:rsidRPr="00A75E2B">
        <w:rPr>
          <w:rFonts w:cs="NewCaledonia-Italic"/>
          <w:i/>
          <w:iCs/>
          <w:color w:val="161616"/>
        </w:rPr>
        <w:t xml:space="preserve">number </w:t>
      </w:r>
      <w:r w:rsidRPr="00A75E2B">
        <w:rPr>
          <w:rFonts w:cs="NewCaledonia"/>
          <w:color w:val="161616"/>
        </w:rPr>
        <w:t>of the word or expression that, of those given, best completes the statement or answers the question.</w:t>
      </w:r>
    </w:p>
    <w:p w:rsidR="005D1646" w:rsidRDefault="005D1646" w:rsidP="005D164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2E4450" w:rsidRDefault="005D1646" w:rsidP="002E445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1. </w:t>
      </w:r>
      <w:r w:rsidR="002E4450" w:rsidRPr="00086A4F">
        <w:rPr>
          <w:rFonts w:cs="NewCaledonia"/>
        </w:rPr>
        <w:t>The diagram below represents the measurement of a biological specimen</w:t>
      </w:r>
      <w:r w:rsidR="002E4450">
        <w:rPr>
          <w:rFonts w:ascii="NewCaledonia" w:hAnsi="NewCaledonia" w:cs="NewCaledonia"/>
          <w:sz w:val="23"/>
          <w:szCs w:val="23"/>
        </w:rPr>
        <w:t>.</w:t>
      </w:r>
    </w:p>
    <w:p w:rsidR="005D1646" w:rsidRDefault="005D1646" w:rsidP="005D1646">
      <w:pPr>
        <w:ind w:left="270" w:hanging="270"/>
      </w:pPr>
    </w:p>
    <w:p w:rsidR="002E4450" w:rsidRDefault="002E4450" w:rsidP="005D1646">
      <w:pPr>
        <w:ind w:left="270" w:hanging="270"/>
      </w:pPr>
      <w:r>
        <w:t xml:space="preserve">                 </w:t>
      </w:r>
      <w:r w:rsidRPr="00D31DE6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 wp14:anchorId="73716EB8" wp14:editId="61B16C92">
            <wp:extent cx="4010025" cy="1162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50" w:rsidRPr="00086A4F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t xml:space="preserve">      </w:t>
      </w:r>
      <w:r w:rsidRPr="00086A4F">
        <w:rPr>
          <w:rFonts w:cs="NewCaledonia"/>
        </w:rPr>
        <w:t>What is the approximate length of the specimen in millimeters?</w:t>
      </w:r>
    </w:p>
    <w:p w:rsidR="002E4450" w:rsidRPr="00086A4F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                     </w:t>
      </w:r>
      <w:r w:rsidRPr="00086A4F">
        <w:rPr>
          <w:rFonts w:cs="NewCaledonia"/>
        </w:rPr>
        <w:t>(1) 25 mm</w:t>
      </w:r>
      <w:r>
        <w:rPr>
          <w:rFonts w:cs="NewCaledonia"/>
        </w:rPr>
        <w:t xml:space="preserve">                                          </w:t>
      </w:r>
      <w:r w:rsidRPr="00086A4F">
        <w:rPr>
          <w:rFonts w:cs="NewCaledonia"/>
        </w:rPr>
        <w:t xml:space="preserve"> (3) 35 mm</w:t>
      </w:r>
    </w:p>
    <w:p w:rsidR="002E4450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                     </w:t>
      </w:r>
      <w:r w:rsidRPr="00086A4F">
        <w:rPr>
          <w:rFonts w:cs="NewCaledonia"/>
        </w:rPr>
        <w:t xml:space="preserve">(2) 30 mm </w:t>
      </w:r>
      <w:r>
        <w:rPr>
          <w:rFonts w:cs="NewCaledonia"/>
        </w:rPr>
        <w:t xml:space="preserve">                                          </w:t>
      </w:r>
      <w:r w:rsidRPr="00086A4F">
        <w:rPr>
          <w:rFonts w:cs="NewCaledonia"/>
        </w:rPr>
        <w:t>(4) 40 mm</w:t>
      </w:r>
    </w:p>
    <w:p w:rsidR="002E4450" w:rsidRPr="00086A4F" w:rsidRDefault="002E4450" w:rsidP="002E4450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5D1646" w:rsidRPr="002E4450" w:rsidRDefault="005D1646" w:rsidP="002E44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1646" w:rsidRPr="00A75E2B" w:rsidTr="00E85B2F">
        <w:tc>
          <w:tcPr>
            <w:tcW w:w="4675" w:type="dxa"/>
          </w:tcPr>
          <w:p w:rsidR="005D1646" w:rsidRPr="00A75E2B" w:rsidRDefault="005D1646" w:rsidP="005D1646">
            <w:r w:rsidRPr="00A75E2B">
              <w:t>A student is opening and closing clothespins</w:t>
            </w:r>
            <w:r w:rsidR="002E4450">
              <w:t xml:space="preserve"> </w:t>
            </w:r>
            <w:r w:rsidRPr="00A75E2B">
              <w:t>as part of a lab activity. The student begins</w:t>
            </w:r>
          </w:p>
          <w:p w:rsidR="005D1646" w:rsidRPr="00A75E2B" w:rsidRDefault="005D1646" w:rsidP="005D1646">
            <w:r w:rsidRPr="00A75E2B">
              <w:t>to experience muscle fatigue, and the rate at</w:t>
            </w:r>
          </w:p>
          <w:p w:rsidR="005D1646" w:rsidRPr="00A75E2B" w:rsidRDefault="005D1646" w:rsidP="005D1646">
            <w:proofErr w:type="gramStart"/>
            <w:r w:rsidRPr="00A75E2B">
              <w:t>which</w:t>
            </w:r>
            <w:proofErr w:type="gramEnd"/>
            <w:r w:rsidRPr="00A75E2B">
              <w:t xml:space="preserve"> the student is opening and closing the</w:t>
            </w:r>
            <w:r w:rsidR="002E4450">
              <w:t xml:space="preserve"> </w:t>
            </w:r>
            <w:r w:rsidRPr="00A75E2B">
              <w:t>clothespins slows.</w:t>
            </w:r>
          </w:p>
          <w:p w:rsidR="005D1646" w:rsidRPr="00A75E2B" w:rsidRDefault="005D1646" w:rsidP="005D1646"/>
          <w:p w:rsidR="005D1646" w:rsidRPr="00A75E2B" w:rsidRDefault="005D1646" w:rsidP="005D1646">
            <w:r w:rsidRPr="00A75E2B">
              <w:t>2. The fatigue is due to</w:t>
            </w:r>
          </w:p>
          <w:p w:rsidR="005D1646" w:rsidRPr="00A75E2B" w:rsidRDefault="005D1646" w:rsidP="005D1646">
            <w:pPr>
              <w:ind w:firstLine="247"/>
            </w:pPr>
            <w:r w:rsidRPr="00A75E2B">
              <w:t>(1) an increase of metabolic waste products in</w:t>
            </w:r>
          </w:p>
          <w:p w:rsidR="005D1646" w:rsidRPr="00A75E2B" w:rsidRDefault="005D1646" w:rsidP="005D1646">
            <w:pPr>
              <w:ind w:left="247" w:firstLine="247"/>
            </w:pPr>
            <w:r w:rsidRPr="00A75E2B">
              <w:t>the muscles</w:t>
            </w:r>
          </w:p>
          <w:p w:rsidR="005D1646" w:rsidRPr="00A75E2B" w:rsidRDefault="005D1646" w:rsidP="005D1646">
            <w:pPr>
              <w:ind w:firstLine="247"/>
            </w:pPr>
            <w:r w:rsidRPr="00A75E2B">
              <w:t>(2) an increase in the pulse rate of the student</w:t>
            </w:r>
          </w:p>
          <w:p w:rsidR="005D1646" w:rsidRPr="00A75E2B" w:rsidRDefault="005D1646" w:rsidP="00E51B0F">
            <w:pPr>
              <w:ind w:left="517" w:hanging="270"/>
            </w:pPr>
            <w:r w:rsidRPr="00A75E2B">
              <w:t>(3) a decrease of metabolic waste produc</w:t>
            </w:r>
            <w:r w:rsidR="00E51B0F" w:rsidRPr="00A75E2B">
              <w:t xml:space="preserve">ts in the </w:t>
            </w:r>
            <w:r w:rsidRPr="00A75E2B">
              <w:t>muscles</w:t>
            </w:r>
          </w:p>
          <w:p w:rsidR="005D1646" w:rsidRPr="00A75E2B" w:rsidRDefault="005D1646" w:rsidP="005D1646">
            <w:pPr>
              <w:ind w:firstLine="247"/>
            </w:pPr>
            <w:r w:rsidRPr="00A75E2B">
              <w:t>(4) a decrease in the pulse rate of the student</w:t>
            </w:r>
          </w:p>
          <w:p w:rsidR="00E51B0F" w:rsidRPr="00A75E2B" w:rsidRDefault="00E51B0F" w:rsidP="005D1646">
            <w:pPr>
              <w:ind w:firstLine="247"/>
            </w:pPr>
          </w:p>
          <w:p w:rsidR="00E51B0F" w:rsidRPr="00A75E2B" w:rsidRDefault="00E51B0F" w:rsidP="00E51B0F">
            <w:pPr>
              <w:ind w:hanging="23"/>
            </w:pPr>
            <w:r w:rsidRPr="00A75E2B">
              <w:t>3. In order for the muscle fatigue to end, the</w:t>
            </w:r>
          </w:p>
          <w:p w:rsidR="00E51B0F" w:rsidRPr="00A75E2B" w:rsidRDefault="00E51B0F" w:rsidP="00E51B0F">
            <w:pPr>
              <w:ind w:left="67" w:firstLine="90"/>
            </w:pPr>
            <w:r w:rsidRPr="00A75E2B">
              <w:t>muscle cells must be provided with</w:t>
            </w:r>
          </w:p>
          <w:p w:rsidR="00E51B0F" w:rsidRPr="00A75E2B" w:rsidRDefault="00E51B0F" w:rsidP="00E51B0F">
            <w:pPr>
              <w:ind w:left="67" w:firstLine="90"/>
            </w:pPr>
          </w:p>
          <w:p w:rsidR="00E51B0F" w:rsidRPr="00A75E2B" w:rsidRDefault="00E51B0F" w:rsidP="00E51B0F">
            <w:pPr>
              <w:ind w:left="247" w:hanging="90"/>
            </w:pPr>
            <w:r w:rsidRPr="00A75E2B">
              <w:t>(1) oxygen                 (3) carbon dioxide</w:t>
            </w:r>
          </w:p>
          <w:p w:rsidR="00E51B0F" w:rsidRPr="00A75E2B" w:rsidRDefault="00E51B0F" w:rsidP="00E51B0F">
            <w:pPr>
              <w:ind w:left="247" w:hanging="90"/>
            </w:pPr>
            <w:r w:rsidRPr="00A75E2B">
              <w:t>(2) nitrogen               (4) amino acids</w:t>
            </w:r>
          </w:p>
        </w:tc>
        <w:tc>
          <w:tcPr>
            <w:tcW w:w="4675" w:type="dxa"/>
          </w:tcPr>
          <w:p w:rsidR="002E4450" w:rsidRPr="00086A4F" w:rsidRDefault="00E51B0F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 w:rsidRPr="00A75E2B">
              <w:t xml:space="preserve">4. </w:t>
            </w:r>
            <w:r w:rsidR="002E4450" w:rsidRPr="00086A4F">
              <w:rPr>
                <w:rFonts w:cs="NewCaledonia"/>
              </w:rPr>
              <w:t>Which cell structures are correctly paired with</w:t>
            </w:r>
            <w:r w:rsidR="002E4450">
              <w:rPr>
                <w:rFonts w:cs="NewCaledonia"/>
              </w:rPr>
              <w:t xml:space="preserve"> </w:t>
            </w:r>
            <w:r w:rsidR="002E4450" w:rsidRPr="00086A4F">
              <w:rPr>
                <w:rFonts w:cs="NewCaledonia"/>
              </w:rPr>
              <w:t>their functions?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cs="NewCaledonia"/>
              </w:rPr>
            </w:pPr>
            <w:r w:rsidRPr="00086A4F">
              <w:rPr>
                <w:rFonts w:cs="NewCaledonia"/>
              </w:rPr>
              <w:t>(1) The mitochondria produce enzymes, and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ribosomes transport them.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cs="NewCaledonia"/>
              </w:rPr>
            </w:pPr>
            <w:r w:rsidRPr="00086A4F">
              <w:rPr>
                <w:rFonts w:cs="NewCaledonia"/>
              </w:rPr>
              <w:t>(2) The ribosomes make proteins, and the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nucleus stores genetic information.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cs="NewCaledonia"/>
              </w:rPr>
            </w:pPr>
            <w:r w:rsidRPr="00086A4F">
              <w:rPr>
                <w:rFonts w:cs="NewCaledonia"/>
              </w:rPr>
              <w:t>(3) The cell membrane makes enzymes, and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cytoplasm transports them.</w:t>
            </w:r>
          </w:p>
          <w:p w:rsidR="002E4450" w:rsidRDefault="002E4450" w:rsidP="002E4450">
            <w:pPr>
              <w:autoSpaceDE w:val="0"/>
              <w:autoSpaceDN w:val="0"/>
              <w:adjustRightInd w:val="0"/>
              <w:ind w:left="527" w:hanging="270"/>
              <w:rPr>
                <w:rFonts w:ascii="NewCaledonia" w:hAnsi="NewCaledonia" w:cs="NewCaledonia"/>
                <w:sz w:val="23"/>
                <w:szCs w:val="23"/>
              </w:rPr>
            </w:pPr>
            <w:r w:rsidRPr="00086A4F">
              <w:rPr>
                <w:rFonts w:cs="NewCaledonia"/>
              </w:rPr>
              <w:t>(4) The vacuole stores genetic information, and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chloroplasts make proteins</w:t>
            </w:r>
            <w:r>
              <w:rPr>
                <w:rFonts w:ascii="NewCaledonia" w:hAnsi="NewCaledonia" w:cs="NewCaledonia"/>
                <w:sz w:val="23"/>
                <w:szCs w:val="23"/>
              </w:rPr>
              <w:t>.</w:t>
            </w:r>
          </w:p>
          <w:p w:rsidR="002E4450" w:rsidRDefault="002E4450" w:rsidP="00A51962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>
              <w:rPr>
                <w:rFonts w:cs="NewCaledonia"/>
              </w:rPr>
              <w:t>5.</w:t>
            </w:r>
            <w:r w:rsidRPr="00086A4F">
              <w:rPr>
                <w:rFonts w:cs="NewCaledonia"/>
              </w:rPr>
              <w:t xml:space="preserve"> In a cell, protein synthesis is the primary</w:t>
            </w:r>
            <w:r>
              <w:rPr>
                <w:rFonts w:cs="NewCaledonia"/>
              </w:rPr>
              <w:t xml:space="preserve"> </w:t>
            </w:r>
            <w:r w:rsidRPr="00086A4F">
              <w:rPr>
                <w:rFonts w:cs="NewCaledonia"/>
              </w:rPr>
              <w:t>function of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>
              <w:rPr>
                <w:rFonts w:cs="NewCaledonia"/>
              </w:rPr>
              <w:t xml:space="preserve">      </w:t>
            </w:r>
            <w:r w:rsidRPr="00086A4F">
              <w:rPr>
                <w:rFonts w:cs="NewCaledonia"/>
              </w:rPr>
              <w:t>(1) ribosomes</w:t>
            </w:r>
            <w:r>
              <w:rPr>
                <w:rFonts w:cs="NewCaledonia"/>
              </w:rPr>
              <w:t xml:space="preserve">                         </w:t>
            </w:r>
            <w:r w:rsidRPr="00086A4F">
              <w:rPr>
                <w:rFonts w:cs="NewCaledonia"/>
              </w:rPr>
              <w:t xml:space="preserve"> (3) chloroplasts</w:t>
            </w:r>
          </w:p>
          <w:p w:rsidR="002E4450" w:rsidRDefault="002E4450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  <w:r>
              <w:rPr>
                <w:rFonts w:cs="NewCaledonia"/>
              </w:rPr>
              <w:t xml:space="preserve">      </w:t>
            </w:r>
            <w:r w:rsidRPr="00086A4F">
              <w:rPr>
                <w:rFonts w:cs="NewCaledonia"/>
              </w:rPr>
              <w:t xml:space="preserve">(2) mitochondria </w:t>
            </w:r>
            <w:r>
              <w:rPr>
                <w:rFonts w:cs="NewCaledonia"/>
              </w:rPr>
              <w:t xml:space="preserve">                    </w:t>
            </w:r>
            <w:r w:rsidRPr="00086A4F">
              <w:rPr>
                <w:rFonts w:cs="NewCaledonia"/>
              </w:rPr>
              <w:t>(4) vacuoles</w:t>
            </w:r>
          </w:p>
          <w:p w:rsidR="002E4450" w:rsidRDefault="002E4450" w:rsidP="002E4450">
            <w:pPr>
              <w:autoSpaceDE w:val="0"/>
              <w:autoSpaceDN w:val="0"/>
              <w:adjustRightInd w:val="0"/>
              <w:rPr>
                <w:rFonts w:cs="NewCaledonia"/>
              </w:rPr>
            </w:pPr>
          </w:p>
          <w:p w:rsidR="002E4450" w:rsidRPr="00086A4F" w:rsidRDefault="00A51962" w:rsidP="002E4450">
            <w:pPr>
              <w:autoSpaceDE w:val="0"/>
              <w:autoSpaceDN w:val="0"/>
              <w:adjustRightInd w:val="0"/>
              <w:rPr>
                <w:rFonts w:cs="NewCaledonia"/>
                <w:sz w:val="23"/>
                <w:szCs w:val="23"/>
              </w:rPr>
            </w:pPr>
            <w:r>
              <w:rPr>
                <w:rFonts w:cs="NewCaledonia"/>
                <w:sz w:val="23"/>
                <w:szCs w:val="23"/>
              </w:rPr>
              <w:t xml:space="preserve">6. </w:t>
            </w:r>
            <w:r w:rsidR="002E4450" w:rsidRPr="00086A4F">
              <w:rPr>
                <w:rFonts w:cs="NewCaledonia"/>
                <w:sz w:val="23"/>
                <w:szCs w:val="23"/>
              </w:rPr>
              <w:t>What is the main function of a vacuole in a cell?</w:t>
            </w:r>
          </w:p>
          <w:p w:rsidR="002E4450" w:rsidRPr="002E4450" w:rsidRDefault="002E4450" w:rsidP="002E4450">
            <w:pPr>
              <w:autoSpaceDE w:val="0"/>
              <w:autoSpaceDN w:val="0"/>
              <w:adjustRightInd w:val="0"/>
              <w:rPr>
                <w:rFonts w:cs="NewCaledonia"/>
                <w:sz w:val="23"/>
                <w:szCs w:val="23"/>
              </w:rPr>
            </w:pPr>
            <w:r w:rsidRPr="00086A4F">
              <w:rPr>
                <w:rFonts w:cs="NewCaledonia"/>
                <w:sz w:val="23"/>
                <w:szCs w:val="23"/>
              </w:rPr>
              <w:t>(1) storage</w:t>
            </w:r>
            <w:r w:rsidR="00A51962">
              <w:rPr>
                <w:rFonts w:cs="NewCaledonia"/>
                <w:sz w:val="23"/>
                <w:szCs w:val="23"/>
              </w:rPr>
              <w:t xml:space="preserve">                 (3</w:t>
            </w:r>
            <w:r w:rsidRPr="00086A4F">
              <w:rPr>
                <w:rFonts w:cs="NewCaledonia"/>
                <w:sz w:val="23"/>
                <w:szCs w:val="23"/>
              </w:rPr>
              <w:t>) synthesis of molecules</w:t>
            </w:r>
            <w:r w:rsidR="00A51962">
              <w:rPr>
                <w:rFonts w:cs="NewCaledonia"/>
                <w:sz w:val="23"/>
                <w:szCs w:val="23"/>
              </w:rPr>
              <w:t xml:space="preserve">     (2) coordination       (4</w:t>
            </w:r>
            <w:r w:rsidRPr="00086A4F">
              <w:rPr>
                <w:rFonts w:cs="NewCaledonia"/>
                <w:sz w:val="23"/>
                <w:szCs w:val="23"/>
              </w:rPr>
              <w:t>) release of energy</w:t>
            </w:r>
          </w:p>
          <w:p w:rsidR="002E4450" w:rsidRPr="00086A4F" w:rsidRDefault="002E4450" w:rsidP="002E4450">
            <w:pPr>
              <w:autoSpaceDE w:val="0"/>
              <w:autoSpaceDN w:val="0"/>
              <w:adjustRightInd w:val="0"/>
              <w:ind w:left="-13" w:firstLine="13"/>
              <w:rPr>
                <w:rFonts w:cs="NewCaledonia"/>
              </w:rPr>
            </w:pPr>
            <w:r>
              <w:rPr>
                <w:rFonts w:cs="NewCaledonia"/>
              </w:rPr>
              <w:t xml:space="preserve">.  </w:t>
            </w:r>
          </w:p>
          <w:p w:rsidR="002E4450" w:rsidRPr="00A75E2B" w:rsidRDefault="002E4450" w:rsidP="002E4450">
            <w:pPr>
              <w:autoSpaceDE w:val="0"/>
              <w:autoSpaceDN w:val="0"/>
              <w:adjustRightInd w:val="0"/>
            </w:pPr>
          </w:p>
          <w:p w:rsidR="005D1646" w:rsidRPr="00A75E2B" w:rsidRDefault="005D1646" w:rsidP="00E51B0F"/>
        </w:tc>
      </w:tr>
    </w:tbl>
    <w:p w:rsidR="002E4450" w:rsidRDefault="002E4450" w:rsidP="00E85B2F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lastRenderedPageBreak/>
        <w:t xml:space="preserve">7. </w:t>
      </w:r>
      <w:r w:rsidRPr="00086A4F">
        <w:rPr>
          <w:rFonts w:cs="NewCaledonia"/>
        </w:rPr>
        <w:t>The diagram below represents a compound light microscope. Several parts have been labeled.</w:t>
      </w: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                       </w:t>
      </w:r>
      <w:r w:rsidRPr="00D31DE6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 wp14:anchorId="6884798A" wp14:editId="3D379FAA">
            <wp:extent cx="1971675" cy="2105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NewCaledonia"/>
        </w:rPr>
        <w:t xml:space="preserve">                     </w:t>
      </w:r>
    </w:p>
    <w:p w:rsidR="00E85B2F" w:rsidRDefault="00E85B2F" w:rsidP="00A51962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90" w:hanging="90"/>
        <w:rPr>
          <w:rFonts w:cs="NewCaledonia"/>
        </w:rPr>
      </w:pPr>
      <w:r>
        <w:rPr>
          <w:rFonts w:cs="NewCaledonia"/>
        </w:rPr>
        <w:t xml:space="preserve">  </w:t>
      </w:r>
      <w:r w:rsidRPr="00086A4F">
        <w:rPr>
          <w:rFonts w:cs="NewCaledonia"/>
        </w:rPr>
        <w:t xml:space="preserve">In order to make an image brighter, which labeled part of the microscope would most likely be </w:t>
      </w:r>
      <w:r>
        <w:rPr>
          <w:rFonts w:cs="NewCaledonia"/>
        </w:rPr>
        <w:t xml:space="preserve">   </w:t>
      </w:r>
      <w:r w:rsidRPr="00086A4F">
        <w:rPr>
          <w:rFonts w:cs="NewCaledonia"/>
        </w:rPr>
        <w:t>adjusted?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-Italic"/>
          <w:i/>
          <w:iCs/>
        </w:rPr>
      </w:pPr>
      <w:r>
        <w:rPr>
          <w:rFonts w:cs="NewCaledonia"/>
        </w:rPr>
        <w:t xml:space="preserve">             </w:t>
      </w:r>
      <w:r w:rsidRPr="00086A4F">
        <w:rPr>
          <w:rFonts w:cs="NewCaledonia"/>
        </w:rPr>
        <w:t xml:space="preserve">(1) </w:t>
      </w:r>
      <w:r w:rsidRPr="00086A4F">
        <w:rPr>
          <w:rFonts w:cs="NewCaledonia-Italic"/>
          <w:i/>
          <w:iCs/>
        </w:rPr>
        <w:t xml:space="preserve">A </w:t>
      </w:r>
      <w:r>
        <w:rPr>
          <w:rFonts w:cs="NewCaledonia-Italic"/>
          <w:i/>
          <w:iCs/>
        </w:rPr>
        <w:t xml:space="preserve">                                </w:t>
      </w:r>
      <w:r w:rsidRPr="00086A4F">
        <w:rPr>
          <w:rFonts w:cs="NewCaledonia"/>
        </w:rPr>
        <w:t xml:space="preserve">(3) </w:t>
      </w:r>
      <w:r w:rsidRPr="00086A4F">
        <w:rPr>
          <w:rFonts w:cs="NewCaledonia-Italic"/>
          <w:i/>
          <w:iCs/>
        </w:rPr>
        <w:t>C</w:t>
      </w:r>
    </w:p>
    <w:p w:rsidR="00E51B0F" w:rsidRPr="00A51962" w:rsidRDefault="00A51962" w:rsidP="00E51B0F">
      <w:pPr>
        <w:autoSpaceDE w:val="0"/>
        <w:autoSpaceDN w:val="0"/>
        <w:adjustRightInd w:val="0"/>
        <w:spacing w:after="0" w:line="240" w:lineRule="auto"/>
        <w:rPr>
          <w:rFonts w:cs="NewCaledonia-Italic"/>
          <w:i/>
          <w:iCs/>
        </w:rPr>
      </w:pPr>
      <w:r>
        <w:rPr>
          <w:rFonts w:cs="NewCaledonia"/>
        </w:rPr>
        <w:t xml:space="preserve">             </w:t>
      </w:r>
      <w:r w:rsidRPr="00086A4F">
        <w:rPr>
          <w:rFonts w:cs="NewCaledonia"/>
        </w:rPr>
        <w:t xml:space="preserve">(2) </w:t>
      </w:r>
      <w:r w:rsidRPr="00086A4F">
        <w:rPr>
          <w:rFonts w:cs="NewCaledonia-Italic"/>
          <w:i/>
          <w:iCs/>
        </w:rPr>
        <w:t>B</w:t>
      </w:r>
      <w:r>
        <w:rPr>
          <w:rFonts w:cs="NewCaledonia-Italic"/>
          <w:i/>
          <w:iCs/>
        </w:rPr>
        <w:t xml:space="preserve">                                </w:t>
      </w:r>
      <w:r w:rsidRPr="00086A4F">
        <w:rPr>
          <w:rFonts w:cs="NewCaledonia-Italic"/>
          <w:i/>
          <w:iCs/>
        </w:rPr>
        <w:t xml:space="preserve"> </w:t>
      </w:r>
      <w:r w:rsidRPr="00086A4F">
        <w:rPr>
          <w:rFonts w:cs="NewCaledonia"/>
        </w:rPr>
        <w:t xml:space="preserve">(4) </w:t>
      </w:r>
      <w:r w:rsidRPr="00086A4F">
        <w:rPr>
          <w:rFonts w:cs="NewCaledonia-Italic"/>
          <w:i/>
          <w:iCs/>
        </w:rPr>
        <w:t>D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4F7FC8" w:rsidRPr="00633EAB" w:rsidRDefault="00A51962" w:rsidP="004F7FC8">
      <w:pPr>
        <w:autoSpaceDE w:val="0"/>
        <w:autoSpaceDN w:val="0"/>
        <w:adjustRightInd w:val="0"/>
        <w:spacing w:after="0" w:line="240" w:lineRule="auto"/>
        <w:ind w:left="270" w:hanging="270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8</w:t>
      </w:r>
      <w:r w:rsidR="004F7FC8" w:rsidRPr="00633EAB">
        <w:rPr>
          <w:rFonts w:cs="NewCaledonia"/>
          <w:sz w:val="23"/>
          <w:szCs w:val="23"/>
        </w:rPr>
        <w:t>. In an experiment to determine the effect of exercise on pulse rate, a student checks his pulse rate before and after exercising for several minutes. The purpose of checking his pulse rate before exercising is that it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left="270" w:hanging="270"/>
        <w:rPr>
          <w:rFonts w:cs="NewCaledonia"/>
          <w:sz w:val="23"/>
          <w:szCs w:val="23"/>
        </w:rPr>
      </w:pP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(1) </w:t>
      </w:r>
      <w:proofErr w:type="gramStart"/>
      <w:r w:rsidRPr="00633EAB">
        <w:rPr>
          <w:rFonts w:cs="NewCaledonia"/>
          <w:sz w:val="23"/>
          <w:szCs w:val="23"/>
        </w:rPr>
        <w:t>serves</w:t>
      </w:r>
      <w:proofErr w:type="gramEnd"/>
      <w:r w:rsidRPr="00633EAB">
        <w:rPr>
          <w:rFonts w:cs="NewCaledonia"/>
          <w:sz w:val="23"/>
          <w:szCs w:val="23"/>
        </w:rPr>
        <w:t xml:space="preserve"> as the conclusion for the experiment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(2) </w:t>
      </w:r>
      <w:proofErr w:type="gramStart"/>
      <w:r w:rsidRPr="00633EAB">
        <w:rPr>
          <w:rFonts w:cs="NewCaledonia"/>
          <w:sz w:val="23"/>
          <w:szCs w:val="23"/>
        </w:rPr>
        <w:t>is</w:t>
      </w:r>
      <w:proofErr w:type="gramEnd"/>
      <w:r w:rsidRPr="00633EAB">
        <w:rPr>
          <w:rFonts w:cs="NewCaledonia"/>
          <w:sz w:val="23"/>
          <w:szCs w:val="23"/>
        </w:rPr>
        <w:t xml:space="preserve"> needed to justify the sample size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(3) </w:t>
      </w:r>
      <w:proofErr w:type="gramStart"/>
      <w:r w:rsidRPr="00633EAB">
        <w:rPr>
          <w:rFonts w:cs="NewCaledonia"/>
          <w:sz w:val="23"/>
          <w:szCs w:val="23"/>
        </w:rPr>
        <w:t>serves</w:t>
      </w:r>
      <w:proofErr w:type="gramEnd"/>
      <w:r w:rsidRPr="00633EAB">
        <w:rPr>
          <w:rFonts w:cs="NewCaledonia"/>
          <w:sz w:val="23"/>
          <w:szCs w:val="23"/>
        </w:rPr>
        <w:t xml:space="preserve"> as a control for the experiment</w:t>
      </w:r>
    </w:p>
    <w:p w:rsidR="004F7FC8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(4) </w:t>
      </w:r>
      <w:proofErr w:type="gramStart"/>
      <w:r w:rsidRPr="00633EAB">
        <w:rPr>
          <w:rFonts w:cs="NewCaledonia"/>
          <w:sz w:val="23"/>
          <w:szCs w:val="23"/>
        </w:rPr>
        <w:t>is</w:t>
      </w:r>
      <w:proofErr w:type="gramEnd"/>
      <w:r w:rsidRPr="00633EAB">
        <w:rPr>
          <w:rFonts w:cs="NewCaledonia"/>
          <w:sz w:val="23"/>
          <w:szCs w:val="23"/>
        </w:rPr>
        <w:t xml:space="preserve"> needed to formulate a hypothesis</w:t>
      </w:r>
    </w:p>
    <w:p w:rsidR="00776FCF" w:rsidRDefault="00776FC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</w:p>
    <w:p w:rsidR="00A51962" w:rsidRDefault="00A51962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180" w:hanging="180"/>
        <w:rPr>
          <w:rFonts w:cs="NewCaledonia"/>
        </w:rPr>
      </w:pPr>
      <w:r>
        <w:rPr>
          <w:rFonts w:cs="NewCaledonia"/>
          <w:sz w:val="23"/>
          <w:szCs w:val="23"/>
        </w:rPr>
        <w:t xml:space="preserve">9. </w:t>
      </w:r>
      <w:r w:rsidRPr="00086A4F">
        <w:rPr>
          <w:rFonts w:cs="NewCaledonia"/>
        </w:rPr>
        <w:t>Cell membranes are said to be selectively permeable. Which statement best explains what selectively</w:t>
      </w:r>
      <w:r>
        <w:rPr>
          <w:rFonts w:cs="NewCaledonia"/>
        </w:rPr>
        <w:t xml:space="preserve"> </w:t>
      </w:r>
      <w:r w:rsidRPr="00086A4F">
        <w:rPr>
          <w:rFonts w:cs="NewCaledonia"/>
        </w:rPr>
        <w:t>permeable means?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  <w:r w:rsidRPr="00086A4F">
        <w:rPr>
          <w:rFonts w:cs="NewCaledonia"/>
        </w:rPr>
        <w:t>(1) The cell membrane prevents any harmful substance from entering the cell.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630" w:hanging="360"/>
        <w:rPr>
          <w:rFonts w:cs="NewCaledonia"/>
        </w:rPr>
      </w:pPr>
      <w:r w:rsidRPr="00086A4F">
        <w:rPr>
          <w:rFonts w:cs="NewCaledonia"/>
        </w:rPr>
        <w:t>(2) The cell membrane lets certain substances enter the cell and keeps certain substances out of the cell.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  <w:r w:rsidRPr="00086A4F">
        <w:rPr>
          <w:rFonts w:cs="NewCaledonia"/>
        </w:rPr>
        <w:t>(3) The cell membrane allows only large molecules to diffuse into the cell.</w:t>
      </w: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  <w:r w:rsidRPr="00086A4F">
        <w:rPr>
          <w:rFonts w:cs="NewCaledonia"/>
        </w:rPr>
        <w:t>(4) The cell membrane has pores that let only water and glucose into the cell and carbon dioxide out.</w:t>
      </w:r>
    </w:p>
    <w:p w:rsidR="00776FCF" w:rsidRDefault="00776FCF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ind w:left="180" w:firstLine="90"/>
        <w:rPr>
          <w:rFonts w:cs="NewCaledonia"/>
        </w:rPr>
      </w:pP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10. </w:t>
      </w:r>
      <w:r w:rsidRPr="00086A4F">
        <w:rPr>
          <w:rFonts w:cs="NewCaledonia"/>
        </w:rPr>
        <w:t>Single-celled organisms are able to maintain</w:t>
      </w:r>
      <w:r>
        <w:rPr>
          <w:rFonts w:cs="NewCaledonia"/>
        </w:rPr>
        <w:t xml:space="preserve"> </w:t>
      </w:r>
      <w:r w:rsidRPr="00086A4F">
        <w:rPr>
          <w:rFonts w:cs="NewCaledonia"/>
        </w:rPr>
        <w:t>internal stability because they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270"/>
        <w:rPr>
          <w:rFonts w:cs="NewCaledonia"/>
        </w:rPr>
      </w:pPr>
      <w:r w:rsidRPr="00086A4F">
        <w:rPr>
          <w:rFonts w:cs="NewCaledonia"/>
        </w:rPr>
        <w:t xml:space="preserve">(1) </w:t>
      </w:r>
      <w:proofErr w:type="gramStart"/>
      <w:r w:rsidRPr="00086A4F">
        <w:rPr>
          <w:rFonts w:cs="NewCaledonia"/>
        </w:rPr>
        <w:t>have</w:t>
      </w:r>
      <w:proofErr w:type="gramEnd"/>
      <w:r w:rsidRPr="00086A4F">
        <w:rPr>
          <w:rFonts w:cs="NewCaledonia"/>
        </w:rPr>
        <w:t xml:space="preserve"> multiple organ systems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270"/>
        <w:rPr>
          <w:rFonts w:cs="NewCaledonia"/>
        </w:rPr>
      </w:pPr>
      <w:r w:rsidRPr="00086A4F">
        <w:rPr>
          <w:rFonts w:cs="NewCaledonia"/>
        </w:rPr>
        <w:t xml:space="preserve">(2) </w:t>
      </w:r>
      <w:proofErr w:type="gramStart"/>
      <w:r w:rsidRPr="00086A4F">
        <w:rPr>
          <w:rFonts w:cs="NewCaledonia"/>
        </w:rPr>
        <w:t>work</w:t>
      </w:r>
      <w:proofErr w:type="gramEnd"/>
      <w:r w:rsidRPr="00086A4F">
        <w:rPr>
          <w:rFonts w:cs="NewCaledonia"/>
        </w:rPr>
        <w:t xml:space="preserve"> with other cells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270"/>
        <w:rPr>
          <w:rFonts w:cs="NewCaledonia"/>
        </w:rPr>
      </w:pPr>
      <w:r w:rsidRPr="00086A4F">
        <w:rPr>
          <w:rFonts w:cs="NewCaledonia"/>
        </w:rPr>
        <w:t xml:space="preserve">(3) </w:t>
      </w:r>
      <w:proofErr w:type="gramStart"/>
      <w:r w:rsidRPr="00086A4F">
        <w:rPr>
          <w:rFonts w:cs="NewCaledonia"/>
        </w:rPr>
        <w:t>contain</w:t>
      </w:r>
      <w:proofErr w:type="gramEnd"/>
      <w:r w:rsidRPr="00086A4F">
        <w:rPr>
          <w:rFonts w:cs="NewCaledonia"/>
        </w:rPr>
        <w:t xml:space="preserve"> structures that perform life functions</w:t>
      </w:r>
    </w:p>
    <w:p w:rsidR="00A51962" w:rsidRPr="00086A4F" w:rsidRDefault="00A51962" w:rsidP="00A51962">
      <w:pPr>
        <w:autoSpaceDE w:val="0"/>
        <w:autoSpaceDN w:val="0"/>
        <w:adjustRightInd w:val="0"/>
        <w:spacing w:after="0" w:line="240" w:lineRule="auto"/>
        <w:ind w:left="270"/>
        <w:rPr>
          <w:rFonts w:cs="NewCaledonia"/>
        </w:rPr>
      </w:pPr>
      <w:r w:rsidRPr="00086A4F">
        <w:rPr>
          <w:rFonts w:cs="NewCaledonia"/>
        </w:rPr>
        <w:t xml:space="preserve">(4) </w:t>
      </w:r>
      <w:proofErr w:type="gramStart"/>
      <w:r w:rsidRPr="00086A4F">
        <w:rPr>
          <w:rFonts w:cs="NewCaledonia"/>
        </w:rPr>
        <w:t>carry</w:t>
      </w:r>
      <w:proofErr w:type="gramEnd"/>
      <w:r w:rsidRPr="00086A4F">
        <w:rPr>
          <w:rFonts w:cs="NewCaledonia"/>
        </w:rPr>
        <w:t xml:space="preserve"> out photosynthesis to produce food</w:t>
      </w:r>
    </w:p>
    <w:p w:rsidR="00A51962" w:rsidRDefault="00A51962" w:rsidP="00A51962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A51962" w:rsidRPr="00633EAB" w:rsidRDefault="00A51962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color w:val="161616"/>
          <w:sz w:val="23"/>
          <w:szCs w:val="23"/>
        </w:rPr>
      </w:pPr>
    </w:p>
    <w:p w:rsidR="00A51962" w:rsidRDefault="00A51962" w:rsidP="004F7FC8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  <w:r w:rsidRPr="00633EAB">
        <w:rPr>
          <w:rFonts w:cs="NewCaledonia"/>
          <w:i/>
          <w:sz w:val="23"/>
          <w:szCs w:val="23"/>
        </w:rPr>
        <w:lastRenderedPageBreak/>
        <w:t>B</w:t>
      </w:r>
      <w:r w:rsidR="00776FCF">
        <w:rPr>
          <w:rFonts w:cs="NewCaledonia"/>
          <w:i/>
          <w:sz w:val="23"/>
          <w:szCs w:val="23"/>
        </w:rPr>
        <w:t>ase your answers to questions 11 through 13</w:t>
      </w:r>
      <w:r w:rsidRPr="00633EAB">
        <w:rPr>
          <w:rFonts w:cs="NewCaledonia"/>
          <w:i/>
          <w:sz w:val="23"/>
          <w:szCs w:val="23"/>
        </w:rPr>
        <w:t xml:space="preserve"> on the information below and on your knowledge of biology.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rPr>
          <w:rFonts w:cs="NewCaledonia"/>
          <w:i/>
          <w:color w:val="161616"/>
          <w:sz w:val="23"/>
          <w:szCs w:val="23"/>
        </w:rPr>
      </w:pP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An experiment was carried out to answer the question “Does the pH of water affect the growth of radish plants?” Two groups of ten radish pl</w:t>
      </w:r>
      <w:r w:rsidR="00633EAB" w:rsidRPr="00633EAB">
        <w:rPr>
          <w:rFonts w:cs="NewCaledonia"/>
          <w:sz w:val="23"/>
          <w:szCs w:val="23"/>
        </w:rPr>
        <w:t xml:space="preserve">ants were set up. One group was </w:t>
      </w:r>
      <w:r w:rsidRPr="00633EAB">
        <w:rPr>
          <w:rFonts w:cs="NewCaledonia"/>
          <w:sz w:val="23"/>
          <w:szCs w:val="23"/>
        </w:rPr>
        <w:t>watered with water having a pH of 3.0, and the other group was watered with wate</w:t>
      </w:r>
      <w:r w:rsidR="00633EAB" w:rsidRPr="00633EAB">
        <w:rPr>
          <w:rFonts w:cs="NewCaledonia"/>
          <w:sz w:val="23"/>
          <w:szCs w:val="23"/>
        </w:rPr>
        <w:t xml:space="preserve">r having </w:t>
      </w:r>
      <w:r w:rsidRPr="00633EAB">
        <w:rPr>
          <w:rFonts w:cs="NewCaledonia"/>
          <w:sz w:val="23"/>
          <w:szCs w:val="23"/>
        </w:rPr>
        <w:t>a pH of 7.0. Both groups of plants received the same amount a</w:t>
      </w:r>
      <w:r w:rsidR="00633EAB" w:rsidRPr="00633EAB">
        <w:rPr>
          <w:rFonts w:cs="NewCaledonia"/>
          <w:sz w:val="23"/>
          <w:szCs w:val="23"/>
        </w:rPr>
        <w:t xml:space="preserve">nd intensity of light, the same </w:t>
      </w:r>
      <w:r w:rsidRPr="00633EAB">
        <w:rPr>
          <w:rFonts w:cs="NewCaledonia"/>
          <w:sz w:val="23"/>
          <w:szCs w:val="23"/>
        </w:rPr>
        <w:t xml:space="preserve">amount of water, and they were grown in the same type of </w:t>
      </w:r>
      <w:r w:rsidR="00633EAB" w:rsidRPr="00633EAB">
        <w:rPr>
          <w:rFonts w:cs="NewCaledonia"/>
          <w:sz w:val="23"/>
          <w:szCs w:val="23"/>
        </w:rPr>
        <w:t xml:space="preserve">soil. The heights of the radish </w:t>
      </w:r>
      <w:r w:rsidRPr="00633EAB">
        <w:rPr>
          <w:rFonts w:cs="NewCaledonia"/>
          <w:sz w:val="23"/>
          <w:szCs w:val="23"/>
        </w:rPr>
        <w:t>plants were measured every 2 days for a period of 2 weeks.</w:t>
      </w:r>
    </w:p>
    <w:p w:rsidR="00633EAB" w:rsidRPr="00633EAB" w:rsidRDefault="00633EAB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4F7FC8" w:rsidRPr="00633EAB" w:rsidRDefault="00776FCF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11</w:t>
      </w:r>
      <w:r w:rsidR="00633EAB" w:rsidRPr="00633EAB">
        <w:rPr>
          <w:rFonts w:cs="NewCaledonia"/>
          <w:sz w:val="23"/>
          <w:szCs w:val="23"/>
        </w:rPr>
        <w:t xml:space="preserve">. </w:t>
      </w:r>
      <w:r w:rsidR="004F7FC8" w:rsidRPr="00633EAB">
        <w:rPr>
          <w:rFonts w:cs="NewCaledonia"/>
          <w:sz w:val="23"/>
          <w:szCs w:val="23"/>
        </w:rPr>
        <w:t xml:space="preserve"> Which sentence is a possible hypothesis that was tested in this experiment?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(1) Does the pH of water affect the growth of radish plants?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(2) Will the amount of water alter the heights of the radish plants?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(3) The temperature of the water will affect the heights of the radish plants.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(4) The pH of the water will affect the heights of the radish plants.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</w:p>
    <w:p w:rsidR="004F7FC8" w:rsidRPr="00633EAB" w:rsidRDefault="00776FCF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12</w:t>
      </w:r>
      <w:r w:rsidR="00633EAB" w:rsidRPr="00633EAB">
        <w:rPr>
          <w:rFonts w:cs="NewCaledonia"/>
          <w:sz w:val="23"/>
          <w:szCs w:val="23"/>
        </w:rPr>
        <w:t xml:space="preserve">. </w:t>
      </w:r>
      <w:r w:rsidR="004F7FC8" w:rsidRPr="00633EAB">
        <w:rPr>
          <w:rFonts w:cs="NewCaledonia"/>
          <w:sz w:val="23"/>
          <w:szCs w:val="23"/>
        </w:rPr>
        <w:t xml:space="preserve"> What was the dependent variable in this experiment?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45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(1) </w:t>
      </w:r>
      <w:proofErr w:type="gramStart"/>
      <w:r w:rsidRPr="00633EAB">
        <w:rPr>
          <w:rFonts w:cs="NewCaledonia"/>
          <w:sz w:val="23"/>
          <w:szCs w:val="23"/>
        </w:rPr>
        <w:t>heights</w:t>
      </w:r>
      <w:proofErr w:type="gramEnd"/>
      <w:r w:rsidRPr="00633EAB">
        <w:rPr>
          <w:rFonts w:cs="NewCaledonia"/>
          <w:sz w:val="23"/>
          <w:szCs w:val="23"/>
        </w:rPr>
        <w:t xml:space="preserve"> of the plants</w:t>
      </w:r>
      <w:r w:rsidR="00633EAB" w:rsidRPr="00633EAB">
        <w:rPr>
          <w:rFonts w:cs="NewCaledonia"/>
          <w:sz w:val="23"/>
          <w:szCs w:val="23"/>
        </w:rPr>
        <w:t xml:space="preserve">           </w:t>
      </w:r>
      <w:r w:rsidRPr="00633EAB">
        <w:rPr>
          <w:rFonts w:cs="NewCaledonia"/>
          <w:sz w:val="23"/>
          <w:szCs w:val="23"/>
        </w:rPr>
        <w:t xml:space="preserve"> (3) temperature of the water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45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(2) </w:t>
      </w:r>
      <w:proofErr w:type="gramStart"/>
      <w:r w:rsidRPr="00633EAB">
        <w:rPr>
          <w:rFonts w:cs="NewCaledonia"/>
          <w:sz w:val="23"/>
          <w:szCs w:val="23"/>
        </w:rPr>
        <w:t>pH</w:t>
      </w:r>
      <w:proofErr w:type="gramEnd"/>
      <w:r w:rsidRPr="00633EAB">
        <w:rPr>
          <w:rFonts w:cs="NewCaledonia"/>
          <w:sz w:val="23"/>
          <w:szCs w:val="23"/>
        </w:rPr>
        <w:t xml:space="preserve"> of the water </w:t>
      </w:r>
      <w:r w:rsidR="00633EAB" w:rsidRPr="00633EAB">
        <w:rPr>
          <w:rFonts w:cs="NewCaledonia"/>
          <w:sz w:val="23"/>
          <w:szCs w:val="23"/>
        </w:rPr>
        <w:t xml:space="preserve">                   </w:t>
      </w:r>
      <w:r w:rsidRPr="00633EAB">
        <w:rPr>
          <w:rFonts w:cs="NewCaledonia"/>
          <w:sz w:val="23"/>
          <w:szCs w:val="23"/>
        </w:rPr>
        <w:t>(4) type of soil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firstLine="450"/>
        <w:rPr>
          <w:rFonts w:cs="NewCaledonia"/>
          <w:sz w:val="23"/>
          <w:szCs w:val="23"/>
        </w:rPr>
      </w:pPr>
    </w:p>
    <w:p w:rsidR="004F7FC8" w:rsidRPr="00633EAB" w:rsidRDefault="00776FCF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13</w:t>
      </w:r>
      <w:r w:rsidR="00633EAB" w:rsidRPr="00633EAB">
        <w:rPr>
          <w:rFonts w:cs="NewCaledonia"/>
          <w:sz w:val="23"/>
          <w:szCs w:val="23"/>
        </w:rPr>
        <w:t xml:space="preserve">. </w:t>
      </w:r>
      <w:r w:rsidR="004F7FC8" w:rsidRPr="00633EAB">
        <w:rPr>
          <w:rFonts w:cs="NewCaledonia"/>
          <w:sz w:val="23"/>
          <w:szCs w:val="23"/>
        </w:rPr>
        <w:t xml:space="preserve"> Which activity might help to increase the validity of this experiment?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(1) </w:t>
      </w:r>
      <w:proofErr w:type="gramStart"/>
      <w:r w:rsidRPr="00633EAB">
        <w:rPr>
          <w:rFonts w:cs="NewCaledonia"/>
          <w:sz w:val="23"/>
          <w:szCs w:val="23"/>
        </w:rPr>
        <w:t>repeating</w:t>
      </w:r>
      <w:proofErr w:type="gramEnd"/>
      <w:r w:rsidRPr="00633EAB">
        <w:rPr>
          <w:rFonts w:cs="NewCaledonia"/>
          <w:sz w:val="23"/>
          <w:szCs w:val="23"/>
        </w:rPr>
        <w:t xml:space="preserve"> the experiment several times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(2) </w:t>
      </w:r>
      <w:proofErr w:type="gramStart"/>
      <w:r w:rsidRPr="00633EAB">
        <w:rPr>
          <w:rFonts w:cs="NewCaledonia"/>
          <w:sz w:val="23"/>
          <w:szCs w:val="23"/>
        </w:rPr>
        <w:t>using</w:t>
      </w:r>
      <w:proofErr w:type="gramEnd"/>
      <w:r w:rsidRPr="00633EAB">
        <w:rPr>
          <w:rFonts w:cs="NewCaledonia"/>
          <w:sz w:val="23"/>
          <w:szCs w:val="23"/>
        </w:rPr>
        <w:t xml:space="preserve"> two different types of radish seeds in each group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(3) </w:t>
      </w:r>
      <w:proofErr w:type="gramStart"/>
      <w:r w:rsidRPr="00633EAB">
        <w:rPr>
          <w:rFonts w:cs="NewCaledonia"/>
          <w:sz w:val="23"/>
          <w:szCs w:val="23"/>
        </w:rPr>
        <w:t>using</w:t>
      </w:r>
      <w:proofErr w:type="gramEnd"/>
      <w:r w:rsidRPr="00633EAB">
        <w:rPr>
          <w:rFonts w:cs="NewCaledonia"/>
          <w:sz w:val="23"/>
          <w:szCs w:val="23"/>
        </w:rPr>
        <w:t xml:space="preserve"> the same pH for both groups of plants</w:t>
      </w:r>
    </w:p>
    <w:p w:rsidR="00E51B0F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(4) </w:t>
      </w:r>
      <w:proofErr w:type="gramStart"/>
      <w:r w:rsidRPr="00633EAB">
        <w:rPr>
          <w:rFonts w:cs="NewCaledonia"/>
          <w:sz w:val="23"/>
          <w:szCs w:val="23"/>
        </w:rPr>
        <w:t>placing</w:t>
      </w:r>
      <w:proofErr w:type="gramEnd"/>
      <w:r w:rsidRPr="00633EAB">
        <w:rPr>
          <w:rFonts w:cs="NewCaledonia"/>
          <w:sz w:val="23"/>
          <w:szCs w:val="23"/>
        </w:rPr>
        <w:t xml:space="preserve"> one set of plants in sunlight and one in darkness</w:t>
      </w: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633EAB" w:rsidRPr="00633EAB" w:rsidRDefault="00776FCF" w:rsidP="00633EAB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14</w:t>
      </w:r>
      <w:r w:rsidR="00633EAB" w:rsidRPr="00633EAB">
        <w:rPr>
          <w:rFonts w:cs="NewCaledonia"/>
          <w:sz w:val="23"/>
          <w:szCs w:val="23"/>
        </w:rPr>
        <w:t>. What is an advantage of a change in pulse rate after exercising?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(1) The heart needs to produce more energy to supply the active muscle cells and maintain homeostasis.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(2) An increased blood flow carries excess waste products away from the active muscle cells.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(3) The blood is removing oxygen from muscle cells that were not active and carrying it to muscle cells that are active.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color w:val="161616"/>
          <w:sz w:val="23"/>
          <w:szCs w:val="23"/>
        </w:rPr>
      </w:pPr>
      <w:r w:rsidRPr="00633EAB">
        <w:rPr>
          <w:rFonts w:cs="NewCaledonia"/>
          <w:sz w:val="23"/>
          <w:szCs w:val="23"/>
        </w:rPr>
        <w:t>(4) The blood is supplying the active muscle cells with carbon dioxide to neutralize wastes in those cells.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15. </w:t>
      </w:r>
      <w:r w:rsidRPr="00086A4F">
        <w:rPr>
          <w:rFonts w:cs="NewCaledonia"/>
        </w:rPr>
        <w:t>Single-celled organisms are able to maintain</w:t>
      </w:r>
      <w:r>
        <w:rPr>
          <w:rFonts w:cs="NewCaledonia"/>
        </w:rPr>
        <w:t xml:space="preserve"> </w:t>
      </w:r>
      <w:r w:rsidRPr="00086A4F">
        <w:rPr>
          <w:rFonts w:cs="NewCaledonia"/>
        </w:rPr>
        <w:t>internal stability because they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 xml:space="preserve">(1) </w:t>
      </w:r>
      <w:proofErr w:type="gramStart"/>
      <w:r w:rsidRPr="00086A4F">
        <w:rPr>
          <w:rFonts w:cs="NewCaledonia"/>
        </w:rPr>
        <w:t>have</w:t>
      </w:r>
      <w:proofErr w:type="gramEnd"/>
      <w:r w:rsidRPr="00086A4F">
        <w:rPr>
          <w:rFonts w:cs="NewCaledonia"/>
        </w:rPr>
        <w:t xml:space="preserve"> multiple organ systems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 xml:space="preserve">(2) </w:t>
      </w:r>
      <w:proofErr w:type="gramStart"/>
      <w:r w:rsidRPr="00086A4F">
        <w:rPr>
          <w:rFonts w:cs="NewCaledonia"/>
        </w:rPr>
        <w:t>work</w:t>
      </w:r>
      <w:proofErr w:type="gramEnd"/>
      <w:r w:rsidRPr="00086A4F">
        <w:rPr>
          <w:rFonts w:cs="NewCaledonia"/>
        </w:rPr>
        <w:t xml:space="preserve"> with other cells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 xml:space="preserve">(3) </w:t>
      </w:r>
      <w:proofErr w:type="gramStart"/>
      <w:r w:rsidRPr="00086A4F">
        <w:rPr>
          <w:rFonts w:cs="NewCaledonia"/>
        </w:rPr>
        <w:t>contain</w:t>
      </w:r>
      <w:proofErr w:type="gramEnd"/>
      <w:r w:rsidRPr="00086A4F">
        <w:rPr>
          <w:rFonts w:cs="NewCaledonia"/>
        </w:rPr>
        <w:t xml:space="preserve"> structures that perform life functions</w:t>
      </w:r>
    </w:p>
    <w:p w:rsidR="00776FCF" w:rsidRPr="00086A4F" w:rsidRDefault="00776FCF" w:rsidP="00776FCF">
      <w:pPr>
        <w:autoSpaceDE w:val="0"/>
        <w:autoSpaceDN w:val="0"/>
        <w:adjustRightInd w:val="0"/>
        <w:spacing w:after="0" w:line="240" w:lineRule="auto"/>
        <w:ind w:left="270" w:firstLine="90"/>
        <w:rPr>
          <w:rFonts w:cs="NewCaledonia"/>
        </w:rPr>
      </w:pPr>
      <w:r w:rsidRPr="00086A4F">
        <w:rPr>
          <w:rFonts w:cs="NewCaledonia"/>
        </w:rPr>
        <w:t xml:space="preserve">(4) </w:t>
      </w:r>
      <w:proofErr w:type="gramStart"/>
      <w:r w:rsidRPr="00086A4F">
        <w:rPr>
          <w:rFonts w:cs="NewCaledonia"/>
        </w:rPr>
        <w:t>carry</w:t>
      </w:r>
      <w:proofErr w:type="gramEnd"/>
      <w:r w:rsidRPr="00086A4F">
        <w:rPr>
          <w:rFonts w:cs="NewCaledonia"/>
        </w:rPr>
        <w:t xml:space="preserve"> out photosynthesis to produce food</w:t>
      </w:r>
    </w:p>
    <w:p w:rsidR="00776FCF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</w:t>
      </w: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22DEB" w:rsidRPr="00776FCF" w:rsidRDefault="00E22DEB" w:rsidP="00E51B0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ascii="NewCaledonia" w:hAnsi="NewCaledonia" w:cs="NewCaledonia"/>
          <w:color w:val="161616"/>
          <w:sz w:val="23"/>
          <w:szCs w:val="23"/>
        </w:rPr>
        <w:lastRenderedPageBreak/>
        <w:t xml:space="preserve">  </w:t>
      </w:r>
      <w:r w:rsidRPr="00776FCF">
        <w:rPr>
          <w:rFonts w:cs="NewCaledonia"/>
        </w:rPr>
        <w:t>The diagram below represents two organisms.</w:t>
      </w:r>
    </w:p>
    <w:p w:rsidR="00E22DEB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22DEB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 w:rsidRPr="00E22DEB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2124075" cy="1238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EB" w:rsidRDefault="00E22DEB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</w:t>
      </w:r>
    </w:p>
    <w:p w:rsidR="00E22DEB" w:rsidRPr="00776FCF" w:rsidRDefault="00776FCF" w:rsidP="00E22DEB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16. </w:t>
      </w:r>
      <w:r w:rsidR="00E22DEB" w:rsidRPr="00776FCF">
        <w:rPr>
          <w:rFonts w:cs="NewCaledonia"/>
        </w:rPr>
        <w:t xml:space="preserve">Which statement concerning organism </w:t>
      </w:r>
      <w:r w:rsidR="00E22DEB" w:rsidRPr="00776FCF">
        <w:rPr>
          <w:rFonts w:cs="NewCaledonia-Italic"/>
          <w:i/>
          <w:iCs/>
        </w:rPr>
        <w:t xml:space="preserve">A </w:t>
      </w:r>
      <w:r w:rsidR="00E22DEB" w:rsidRPr="00776FCF">
        <w:rPr>
          <w:rFonts w:cs="NewCaledonia"/>
        </w:rPr>
        <w:t>and</w:t>
      </w:r>
      <w:r>
        <w:rPr>
          <w:rFonts w:cs="NewCaledonia"/>
        </w:rPr>
        <w:t xml:space="preserve"> </w:t>
      </w:r>
      <w:r w:rsidR="00E22DEB" w:rsidRPr="00776FCF">
        <w:rPr>
          <w:rFonts w:cs="NewCaledonia"/>
        </w:rPr>
        <w:t xml:space="preserve">organism </w:t>
      </w:r>
      <w:r w:rsidR="00E22DEB" w:rsidRPr="00776FCF">
        <w:rPr>
          <w:rFonts w:cs="NewCaledonia-Italic"/>
          <w:i/>
          <w:iCs/>
        </w:rPr>
        <w:t xml:space="preserve">B </w:t>
      </w:r>
      <w:r w:rsidR="00E22DEB" w:rsidRPr="00776FCF">
        <w:rPr>
          <w:rFonts w:cs="NewCaledonia"/>
        </w:rPr>
        <w:t>is correct?</w:t>
      </w:r>
    </w:p>
    <w:p w:rsidR="00E22DEB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(1)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>contains organs, whereas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 xml:space="preserve">organism </w:t>
      </w:r>
      <w:r w:rsidRPr="00776FCF">
        <w:rPr>
          <w:rFonts w:cs="NewCaledonia-Italic"/>
          <w:i/>
          <w:iCs/>
        </w:rPr>
        <w:t xml:space="preserve">B </w:t>
      </w:r>
      <w:r w:rsidRPr="00776FCF">
        <w:rPr>
          <w:rFonts w:cs="NewCaledonia"/>
        </w:rPr>
        <w:t>lacks organs.</w:t>
      </w:r>
    </w:p>
    <w:p w:rsidR="00E22DEB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(2)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 xml:space="preserve">and organism </w:t>
      </w:r>
      <w:r w:rsidRPr="00776FCF">
        <w:rPr>
          <w:rFonts w:cs="NewCaledonia-Italic"/>
          <w:i/>
          <w:iCs/>
        </w:rPr>
        <w:t xml:space="preserve">B </w:t>
      </w:r>
      <w:r w:rsidRPr="00776FCF">
        <w:rPr>
          <w:rFonts w:cs="NewCaledonia"/>
        </w:rPr>
        <w:t>have the same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>organ systems.</w:t>
      </w:r>
    </w:p>
    <w:p w:rsidR="00E22DEB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(3)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 xml:space="preserve">and organism </w:t>
      </w:r>
      <w:r w:rsidRPr="00776FCF">
        <w:rPr>
          <w:rFonts w:cs="NewCaledonia-Italic"/>
          <w:i/>
          <w:iCs/>
        </w:rPr>
        <w:t xml:space="preserve">B </w:t>
      </w:r>
      <w:r w:rsidRPr="00776FCF">
        <w:rPr>
          <w:rFonts w:cs="NewCaledonia"/>
        </w:rPr>
        <w:t>both have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>structures that perform life processes.</w:t>
      </w:r>
    </w:p>
    <w:p w:rsidR="00D31DE6" w:rsidRPr="00776FCF" w:rsidRDefault="00E22DEB" w:rsidP="00776FCF">
      <w:pPr>
        <w:autoSpaceDE w:val="0"/>
        <w:autoSpaceDN w:val="0"/>
        <w:adjustRightInd w:val="0"/>
        <w:spacing w:after="0" w:line="240" w:lineRule="auto"/>
        <w:ind w:left="360" w:hanging="90"/>
        <w:rPr>
          <w:rFonts w:cs="NewCaledonia"/>
        </w:rPr>
      </w:pPr>
      <w:r w:rsidRPr="00776FCF">
        <w:rPr>
          <w:rFonts w:cs="NewCaledonia"/>
        </w:rPr>
        <w:t xml:space="preserve">(4) Organism </w:t>
      </w:r>
      <w:r w:rsidRPr="00776FCF">
        <w:rPr>
          <w:rFonts w:cs="NewCaledonia-Italic"/>
          <w:i/>
          <w:iCs/>
        </w:rPr>
        <w:t xml:space="preserve">A </w:t>
      </w:r>
      <w:r w:rsidRPr="00776FCF">
        <w:rPr>
          <w:rFonts w:cs="NewCaledonia"/>
        </w:rPr>
        <w:t>lacks structures that help</w:t>
      </w:r>
      <w:r w:rsidR="00776FCF">
        <w:rPr>
          <w:rFonts w:cs="NewCaledonia"/>
        </w:rPr>
        <w:t xml:space="preserve"> </w:t>
      </w:r>
      <w:r w:rsidRPr="00776FCF">
        <w:rPr>
          <w:rFonts w:cs="NewCaledonia"/>
        </w:rPr>
        <w:t>maintain dynamic equilibrium</w:t>
      </w:r>
      <w:r>
        <w:rPr>
          <w:rFonts w:ascii="NewCaledonia" w:hAnsi="NewCaledonia" w:cs="NewCaledonia"/>
          <w:sz w:val="23"/>
          <w:szCs w:val="23"/>
        </w:rPr>
        <w:t>.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5D1646" w:rsidRPr="00633EAB" w:rsidRDefault="00776FCF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color w:val="161616"/>
          <w:sz w:val="23"/>
          <w:szCs w:val="23"/>
        </w:rPr>
      </w:pPr>
      <w:r>
        <w:rPr>
          <w:rFonts w:cs="NewCaledonia"/>
          <w:color w:val="161616"/>
          <w:sz w:val="23"/>
          <w:szCs w:val="23"/>
        </w:rPr>
        <w:t>17</w:t>
      </w:r>
      <w:r w:rsidR="00633EAB" w:rsidRPr="00633EAB">
        <w:rPr>
          <w:rFonts w:cs="NewCaledonia"/>
          <w:color w:val="161616"/>
          <w:sz w:val="23"/>
          <w:szCs w:val="23"/>
        </w:rPr>
        <w:t xml:space="preserve">. </w:t>
      </w:r>
      <w:r w:rsidR="00E51B0F" w:rsidRPr="00633EAB">
        <w:rPr>
          <w:rFonts w:cs="NewCaledonia"/>
          <w:color w:val="161616"/>
          <w:sz w:val="23"/>
          <w:szCs w:val="23"/>
        </w:rPr>
        <w:t>To determine the effect of fatigue on the action of muscles, each of five boys was given a 12-cm clothespin and each of five girls was given a 10-cm clothespin. The students</w:t>
      </w:r>
      <w:r w:rsidR="00E51B0F" w:rsidRPr="00633EAB">
        <w:rPr>
          <w:rFonts w:ascii="NewCaledonia" w:hAnsi="NewCaledonia" w:cs="NewCaledonia"/>
          <w:color w:val="161616"/>
          <w:sz w:val="23"/>
          <w:szCs w:val="23"/>
        </w:rPr>
        <w:t xml:space="preserve"> squeezed the </w:t>
      </w:r>
      <w:r w:rsidR="00E51B0F" w:rsidRPr="00633EAB">
        <w:rPr>
          <w:rFonts w:cs="NewCaledonia"/>
          <w:color w:val="161616"/>
          <w:sz w:val="23"/>
          <w:szCs w:val="23"/>
        </w:rPr>
        <w:t xml:space="preserve">clothespins for 30 seconds and recorded the results. After the first trial, the girls rested and the boys jogged in place for 1 minute. A second trial was then done to determine how many times each student could squeeze the clothespin in 45 seconds. Identify </w:t>
      </w:r>
      <w:r w:rsidR="00E51B0F" w:rsidRPr="00633EAB">
        <w:rPr>
          <w:rFonts w:cs="NewCaledonia-Italic"/>
          <w:i/>
          <w:iCs/>
          <w:color w:val="161616"/>
          <w:sz w:val="23"/>
          <w:szCs w:val="23"/>
        </w:rPr>
        <w:t xml:space="preserve">one </w:t>
      </w:r>
      <w:r w:rsidR="00E51B0F" w:rsidRPr="00633EAB">
        <w:rPr>
          <w:rFonts w:cs="NewCaledonia"/>
          <w:color w:val="161616"/>
          <w:sz w:val="23"/>
          <w:szCs w:val="23"/>
        </w:rPr>
        <w:t>error in the design of this experiment. [1]</w:t>
      </w: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color w:val="161616"/>
        </w:rPr>
      </w:pPr>
    </w:p>
    <w:p w:rsidR="00633EAB" w:rsidRDefault="00633EAB" w:rsidP="00E51B0F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18412C" w:rsidRDefault="0018412C" w:rsidP="00E51B0F">
      <w:pPr>
        <w:autoSpaceDE w:val="0"/>
        <w:autoSpaceDN w:val="0"/>
        <w:adjustRightInd w:val="0"/>
        <w:spacing w:after="0" w:line="240" w:lineRule="auto"/>
        <w:rPr>
          <w:rFonts w:cs="NewCaledonia"/>
          <w:i/>
          <w:color w:val="161616"/>
        </w:rPr>
      </w:pPr>
      <w:r>
        <w:rPr>
          <w:rFonts w:cs="NewCaledonia"/>
          <w:color w:val="161616"/>
        </w:rPr>
        <w:t xml:space="preserve">          </w:t>
      </w:r>
      <w:r>
        <w:rPr>
          <w:rFonts w:cs="NewCaledonia"/>
          <w:i/>
          <w:color w:val="161616"/>
        </w:rPr>
        <w:t>Base your answer to question 18 on the plant cell diagram below</w:t>
      </w:r>
    </w:p>
    <w:p w:rsidR="0018412C" w:rsidRPr="0018412C" w:rsidRDefault="0018412C" w:rsidP="00E51B0F">
      <w:pPr>
        <w:autoSpaceDE w:val="0"/>
        <w:autoSpaceDN w:val="0"/>
        <w:adjustRightInd w:val="0"/>
        <w:spacing w:after="0" w:line="240" w:lineRule="auto"/>
        <w:rPr>
          <w:rFonts w:cs="NewCaledonia"/>
          <w:i/>
          <w:color w:val="161616"/>
        </w:rPr>
      </w:pPr>
    </w:p>
    <w:p w:rsidR="00633EAB" w:rsidRDefault="0018412C" w:rsidP="00E51B0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  <w:r>
        <w:rPr>
          <w:rFonts w:cs="HelveticaNeue"/>
        </w:rPr>
        <w:t xml:space="preserve">                                                     </w:t>
      </w:r>
      <w:r w:rsidRPr="0018412C">
        <w:rPr>
          <w:rFonts w:cs="HelveticaNeue"/>
          <w:noProof/>
        </w:rPr>
        <w:drawing>
          <wp:inline distT="0" distB="0" distL="0" distR="0">
            <wp:extent cx="1893312" cy="2190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31" cy="220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AB" w:rsidRPr="00A75E2B" w:rsidRDefault="00633EAB" w:rsidP="00E51B0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</w:p>
    <w:p w:rsidR="00E51B0F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>
        <w:rPr>
          <w:rFonts w:cs="NewCaledonia"/>
        </w:rPr>
        <w:t>18</w:t>
      </w:r>
      <w:r w:rsidR="00633EAB">
        <w:rPr>
          <w:rFonts w:cs="NewCaledonia"/>
        </w:rPr>
        <w:t xml:space="preserve">. </w:t>
      </w:r>
      <w:r w:rsidR="00E51B0F" w:rsidRPr="00A75E2B">
        <w:rPr>
          <w:rFonts w:cs="NewCaledonia"/>
        </w:rPr>
        <w:t xml:space="preserve"> </w:t>
      </w:r>
      <w:r>
        <w:rPr>
          <w:rFonts w:cs="NewCaledonia"/>
        </w:rPr>
        <w:t>Identify one organelle in the cell above and then state the function of the organelle.</w:t>
      </w: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18412C" w:rsidRDefault="0018412C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776FCF" w:rsidRDefault="00776FCF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i/>
        </w:rPr>
      </w:pPr>
      <w:r w:rsidRPr="006E45CD">
        <w:rPr>
          <w:rFonts w:cs="NewCaledonia"/>
          <w:i/>
        </w:rPr>
        <w:lastRenderedPageBreak/>
        <w:t>Ba</w:t>
      </w:r>
      <w:r w:rsidR="0018412C">
        <w:rPr>
          <w:rFonts w:cs="NewCaledonia"/>
          <w:i/>
        </w:rPr>
        <w:t>se your answers to question 19</w:t>
      </w:r>
      <w:r w:rsidRPr="006E45CD">
        <w:rPr>
          <w:rFonts w:cs="NewCaledonia"/>
          <w:i/>
        </w:rPr>
        <w:t xml:space="preserve"> on the information below and on your knowledge of biology.</w:t>
      </w: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i/>
        </w:rPr>
      </w:pP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 w:rsidRPr="006E45CD">
        <w:rPr>
          <w:rFonts w:cs="NewCaledonia"/>
        </w:rPr>
        <w:t>Three students took their pulse rates in beats per minute (bpm) while sitting in class.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 w:rsidRPr="006E45CD">
        <w:rPr>
          <w:rFonts w:cs="NewCaledonia"/>
        </w:rPr>
        <w:t>The results are shown in the data table below.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>
        <w:rPr>
          <w:rFonts w:cs="NewCaledonia"/>
        </w:rPr>
        <w:t xml:space="preserve">                                   </w:t>
      </w:r>
      <w:r w:rsidR="0018412C">
        <w:rPr>
          <w:rFonts w:cs="NewCaledonia"/>
          <w:noProof/>
        </w:rPr>
        <w:drawing>
          <wp:inline distT="0" distB="0" distL="0" distR="0">
            <wp:extent cx="2257425" cy="1362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CD" w:rsidRPr="006E45CD" w:rsidRDefault="006E45CD" w:rsidP="0018412C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6E45CD" w:rsidRPr="006E45CD" w:rsidRDefault="0018412C" w:rsidP="006E45CD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19</w:t>
      </w:r>
      <w:r w:rsidR="006E45CD">
        <w:rPr>
          <w:rFonts w:cs="NewCaledonia"/>
          <w:sz w:val="23"/>
          <w:szCs w:val="23"/>
        </w:rPr>
        <w:t xml:space="preserve">. </w:t>
      </w:r>
      <w:r w:rsidR="006E45CD" w:rsidRPr="006E45CD">
        <w:rPr>
          <w:rFonts w:cs="NewCaledonia"/>
          <w:sz w:val="23"/>
          <w:szCs w:val="23"/>
        </w:rPr>
        <w:t xml:space="preserve"> What is the average pulse rate, in bpm, for this group of students? [1]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  <w:r>
        <w:rPr>
          <w:rFonts w:cs="NewCaledonia-Bold"/>
          <w:b/>
          <w:bCs/>
          <w:sz w:val="23"/>
          <w:szCs w:val="23"/>
        </w:rPr>
        <w:t xml:space="preserve">          </w:t>
      </w:r>
    </w:p>
    <w:p w:rsidR="001D5647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  <w:r w:rsidRPr="001D5647">
        <w:rPr>
          <w:rFonts w:cs="NewCaledonia"/>
          <w:i/>
          <w:sz w:val="23"/>
          <w:szCs w:val="23"/>
        </w:rPr>
        <w:t>Base your answers</w:t>
      </w:r>
      <w:r w:rsidR="0018412C">
        <w:rPr>
          <w:rFonts w:cs="NewCaledonia"/>
          <w:i/>
          <w:sz w:val="23"/>
          <w:szCs w:val="23"/>
        </w:rPr>
        <w:t xml:space="preserve"> to question 20</w:t>
      </w:r>
      <w:r w:rsidRPr="001D5647">
        <w:rPr>
          <w:rFonts w:cs="NewCaledonia"/>
          <w:i/>
          <w:sz w:val="23"/>
          <w:szCs w:val="23"/>
        </w:rPr>
        <w:t xml:space="preserve"> on the information below and on your knowledge of biology.</w:t>
      </w:r>
    </w:p>
    <w:p w:rsidR="001D5647" w:rsidRPr="001D5647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1D5647" w:rsidRPr="001D5647" w:rsidRDefault="00F43B0A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       </w:t>
      </w:r>
      <w:r w:rsidR="001D5647" w:rsidRPr="001D5647">
        <w:rPr>
          <w:rFonts w:cs="NewCaledonia"/>
          <w:sz w:val="23"/>
          <w:szCs w:val="23"/>
        </w:rPr>
        <w:t>Ticks, such as deer ticks and dog ticks, feed on the blood of humans and other animals.</w:t>
      </w:r>
    </w:p>
    <w:p w:rsidR="001D5647" w:rsidRPr="001D5647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1D5647">
        <w:rPr>
          <w:rFonts w:cs="NewCaledonia"/>
          <w:sz w:val="23"/>
          <w:szCs w:val="23"/>
        </w:rPr>
        <w:t>Part of the feeding process involves the tick injecting its saliva to help make blood flow.</w:t>
      </w:r>
    </w:p>
    <w:p w:rsidR="00F43B0A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1D5647">
        <w:rPr>
          <w:rFonts w:cs="NewCaledonia"/>
          <w:sz w:val="23"/>
          <w:szCs w:val="23"/>
        </w:rPr>
        <w:t xml:space="preserve">In the process, they sometimes spread disease organisms to </w:t>
      </w:r>
      <w:r w:rsidR="00F43B0A">
        <w:rPr>
          <w:rFonts w:cs="NewCaledonia"/>
          <w:sz w:val="23"/>
          <w:szCs w:val="23"/>
        </w:rPr>
        <w:t xml:space="preserve">their host. Sometimes ticks get </w:t>
      </w:r>
      <w:r w:rsidRPr="001D5647">
        <w:rPr>
          <w:rFonts w:cs="NewCaledonia"/>
          <w:sz w:val="23"/>
          <w:szCs w:val="23"/>
        </w:rPr>
        <w:t>on clothing, and can remain there for a few days bef</w:t>
      </w:r>
      <w:r w:rsidR="00F43B0A">
        <w:rPr>
          <w:rFonts w:cs="NewCaledonia"/>
          <w:sz w:val="23"/>
          <w:szCs w:val="23"/>
        </w:rPr>
        <w:t xml:space="preserve">ore actually biting their host. </w:t>
      </w:r>
    </w:p>
    <w:p w:rsidR="001D5647" w:rsidRPr="001D5647" w:rsidRDefault="00F43B0A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       </w:t>
      </w:r>
      <w:r w:rsidR="001D5647" w:rsidRPr="001D5647">
        <w:rPr>
          <w:rFonts w:cs="NewCaledonia"/>
          <w:sz w:val="23"/>
          <w:szCs w:val="23"/>
        </w:rPr>
        <w:t>A scientist found that ticks might be able to survive eve</w:t>
      </w:r>
      <w:r>
        <w:rPr>
          <w:rFonts w:cs="NewCaledonia"/>
          <w:sz w:val="23"/>
          <w:szCs w:val="23"/>
        </w:rPr>
        <w:t xml:space="preserve">n when exposed to hot water and </w:t>
      </w:r>
      <w:r w:rsidR="001D5647" w:rsidRPr="001D5647">
        <w:rPr>
          <w:rFonts w:cs="NewCaledonia"/>
          <w:sz w:val="23"/>
          <w:szCs w:val="23"/>
        </w:rPr>
        <w:t>detergent in a washing machine.</w:t>
      </w:r>
    </w:p>
    <w:p w:rsidR="006E45CD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       </w:t>
      </w:r>
      <w:r w:rsidR="001D5647" w:rsidRPr="001D5647">
        <w:rPr>
          <w:rFonts w:cs="NewCaledonia"/>
          <w:sz w:val="23"/>
          <w:szCs w:val="23"/>
        </w:rPr>
        <w:t>Students designed the experiment below to test how well ticks survive a hot</w:t>
      </w:r>
      <w:r>
        <w:rPr>
          <w:rFonts w:cs="NewCaledonia"/>
          <w:sz w:val="23"/>
          <w:szCs w:val="23"/>
        </w:rPr>
        <w:t xml:space="preserve">-water </w:t>
      </w:r>
      <w:r w:rsidR="001D5647" w:rsidRPr="001D5647">
        <w:rPr>
          <w:rFonts w:cs="NewCaledonia"/>
          <w:sz w:val="23"/>
          <w:szCs w:val="23"/>
        </w:rPr>
        <w:t>washing machine cycle with detergent. Note that some details of the design are incorrect.</w:t>
      </w:r>
    </w:p>
    <w:p w:rsidR="00F43B0A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F43B0A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F43B0A">
        <w:rPr>
          <w:rFonts w:cs="NewCaledonia"/>
          <w:noProof/>
          <w:sz w:val="23"/>
          <w:szCs w:val="23"/>
        </w:rPr>
        <w:drawing>
          <wp:inline distT="0" distB="0" distL="0" distR="0">
            <wp:extent cx="5942965" cy="189547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85" cy="18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0A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F43B0A" w:rsidRDefault="0018412C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20</w:t>
      </w:r>
      <w:r w:rsidR="00F43B0A" w:rsidRPr="00F43B0A">
        <w:rPr>
          <w:rFonts w:cs="NewCaledonia"/>
          <w:sz w:val="23"/>
          <w:szCs w:val="23"/>
        </w:rPr>
        <w:t xml:space="preserve">. Identify </w:t>
      </w:r>
      <w:r w:rsidR="00F43B0A" w:rsidRPr="00F43B0A">
        <w:rPr>
          <w:rFonts w:cs="NewCaledonia-Italic"/>
          <w:i/>
          <w:iCs/>
          <w:sz w:val="23"/>
          <w:szCs w:val="23"/>
        </w:rPr>
        <w:t xml:space="preserve">one </w:t>
      </w:r>
      <w:r w:rsidR="00F43B0A" w:rsidRPr="00F43B0A">
        <w:rPr>
          <w:rFonts w:cs="NewCaledonia"/>
          <w:sz w:val="23"/>
          <w:szCs w:val="23"/>
        </w:rPr>
        <w:t>error in the students’ design in the shaded area of the table and explain how the students should change the experiment to correct the error. [1]</w:t>
      </w:r>
    </w:p>
    <w:p w:rsidR="003158AF" w:rsidRDefault="003158AF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18412C" w:rsidRDefault="0018412C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18412C" w:rsidRDefault="0018412C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18412C" w:rsidRDefault="0018412C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0A4CB6" w:rsidRDefault="000A4CB6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A4CB6" w:rsidRPr="00B2130B" w:rsidRDefault="000A4CB6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B2130B">
        <w:rPr>
          <w:rFonts w:cs="NewCaledonia"/>
        </w:rPr>
        <w:lastRenderedPageBreak/>
        <w:t>The diagram below represents a cell found in some complex organisms. The enlarged</w:t>
      </w:r>
      <w:r w:rsidR="00B2130B" w:rsidRPr="00B2130B">
        <w:rPr>
          <w:rFonts w:cs="NewCaledonia"/>
        </w:rPr>
        <w:t xml:space="preserve"> </w:t>
      </w:r>
      <w:r w:rsidRPr="00B2130B">
        <w:rPr>
          <w:rFonts w:cs="NewCaledonia"/>
        </w:rPr>
        <w:t xml:space="preserve">section represents an organelle, labeled </w:t>
      </w:r>
      <w:r w:rsidRPr="00B2130B">
        <w:rPr>
          <w:rFonts w:cs="NewCaledonia-Italic"/>
          <w:i/>
          <w:iCs/>
        </w:rPr>
        <w:t>X</w:t>
      </w:r>
      <w:r w:rsidRPr="00B2130B">
        <w:rPr>
          <w:rFonts w:cs="NewCaledonia"/>
        </w:rPr>
        <w:t>, found in this cell.</w:t>
      </w:r>
    </w:p>
    <w:p w:rsidR="000A4CB6" w:rsidRDefault="00B2130B" w:rsidP="004E031B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0A4CB6">
        <w:rPr>
          <w:rFonts w:cs="NewCaledonia"/>
          <w:noProof/>
          <w:sz w:val="23"/>
          <w:szCs w:val="23"/>
        </w:rPr>
        <w:drawing>
          <wp:inline distT="0" distB="0" distL="0" distR="0" wp14:anchorId="69FD2C53" wp14:editId="309A5415">
            <wp:extent cx="4143375" cy="16002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B6" w:rsidRDefault="000A4CB6" w:rsidP="004E031B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776FCF" w:rsidRDefault="00B2130B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 w:rsidRPr="00B2130B">
        <w:rPr>
          <w:rFonts w:cs="NewCaledonia"/>
        </w:rPr>
        <w:t xml:space="preserve">21. </w:t>
      </w:r>
      <w:r w:rsidR="000A4CB6" w:rsidRPr="00B2130B">
        <w:rPr>
          <w:rFonts w:cs="NewCaledonia"/>
        </w:rPr>
        <w:t xml:space="preserve">Describe the function of organelle </w:t>
      </w:r>
      <w:r w:rsidR="000A4CB6" w:rsidRPr="00B2130B">
        <w:rPr>
          <w:rFonts w:cs="NewCaledonia-Italic"/>
          <w:i/>
          <w:iCs/>
        </w:rPr>
        <w:t xml:space="preserve">X </w:t>
      </w:r>
      <w:r w:rsidR="000A4CB6" w:rsidRPr="00B2130B">
        <w:rPr>
          <w:rFonts w:cs="NewCaledonia"/>
        </w:rPr>
        <w:t>and explain how it is important to the survival of</w:t>
      </w:r>
      <w:r w:rsidRPr="00B2130B">
        <w:rPr>
          <w:rFonts w:cs="NewCaledonia"/>
        </w:rPr>
        <w:t xml:space="preserve"> </w:t>
      </w:r>
      <w:r w:rsidR="000A4CB6" w:rsidRPr="00B2130B">
        <w:rPr>
          <w:rFonts w:cs="NewCaledonia"/>
        </w:rPr>
        <w:t>the cell</w:t>
      </w:r>
      <w:r w:rsidR="000A4CB6">
        <w:rPr>
          <w:rFonts w:ascii="NewCaledonia" w:hAnsi="NewCaledonia" w:cs="NewCaledonia"/>
          <w:sz w:val="23"/>
          <w:szCs w:val="23"/>
        </w:rPr>
        <w:t>.</w:t>
      </w:r>
      <w:r>
        <w:rPr>
          <w:rFonts w:ascii="NewCaledonia" w:hAnsi="NewCaledonia" w:cs="NewCaledonia"/>
          <w:sz w:val="23"/>
          <w:szCs w:val="23"/>
        </w:rPr>
        <w:t xml:space="preserve"> (1)</w:t>
      </w:r>
    </w:p>
    <w:p w:rsid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A4CB6" w:rsidRDefault="000A4CB6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A4CB6" w:rsidRP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  <w:i/>
        </w:rPr>
      </w:pPr>
      <w:r>
        <w:rPr>
          <w:rFonts w:cs="NewCaledonia"/>
          <w:i/>
        </w:rPr>
        <w:t>Base your answer to question 22–24</w:t>
      </w:r>
      <w:r w:rsidR="000A4CB6" w:rsidRPr="00B2130B">
        <w:rPr>
          <w:rFonts w:cs="NewCaledonia"/>
          <w:i/>
        </w:rPr>
        <w:t xml:space="preserve"> on the passage below and on your knowledge of biology.</w:t>
      </w:r>
    </w:p>
    <w:p w:rsid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A4CB6" w:rsidRDefault="000A4CB6" w:rsidP="00B2130B">
      <w:pPr>
        <w:autoSpaceDE w:val="0"/>
        <w:autoSpaceDN w:val="0"/>
        <w:adjustRightInd w:val="0"/>
        <w:spacing w:after="0" w:line="240" w:lineRule="auto"/>
        <w:jc w:val="center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>Green Tea &amp; Acne</w:t>
      </w:r>
    </w:p>
    <w:p w:rsidR="00B2130B" w:rsidRDefault="00B2130B" w:rsidP="00B2130B">
      <w:pPr>
        <w:autoSpaceDE w:val="0"/>
        <w:autoSpaceDN w:val="0"/>
        <w:adjustRightInd w:val="0"/>
        <w:spacing w:after="0" w:line="240" w:lineRule="auto"/>
        <w:jc w:val="center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0A4CB6" w:rsidRP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</w:t>
      </w:r>
      <w:r w:rsidR="000A4CB6" w:rsidRPr="00B2130B">
        <w:rPr>
          <w:rFonts w:cs="NewCaledonia"/>
        </w:rPr>
        <w:t>Green tea might be an effective treatment for acne, according to a study by researchers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from Memorial Medical Center in the Philippines, reported by United Press International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(UPI). The study showed that 3 percent green tea cream is comparable to 4 percent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benzoyl peroxide in the treatment of moderate to severe acne.</w:t>
      </w:r>
    </w:p>
    <w:p w:rsidR="000A4CB6" w:rsidRP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</w:t>
      </w:r>
      <w:r w:rsidR="000A4CB6" w:rsidRPr="00B2130B">
        <w:rPr>
          <w:rFonts w:cs="NewCaledonia"/>
        </w:rPr>
        <w:t>Green tea has been shown to fight bacteria, reduce inflammation and decrease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hormone activity — three characteristics that make the ancient tea an excellent candidate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for an acne therapy.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In the study, one group of subjects applied benzoyl peroxide cream twice daily for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12 weeks and another used green tea extract cream twice daily for the same period.</w:t>
      </w:r>
    </w:p>
    <w:p w:rsidR="000A4CB6" w:rsidRP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 </w:t>
      </w:r>
      <w:r w:rsidR="000A4CB6" w:rsidRPr="00B2130B">
        <w:rPr>
          <w:rFonts w:cs="NewCaledonia"/>
        </w:rPr>
        <w:t>Patients received identical bottles of cream and were unaware of the type of treatment they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were assigned. The researchers noted the green tea cream seemed to lighten patients’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[acne] and improve the overall appearance of their complexion.</w:t>
      </w:r>
    </w:p>
    <w:p w:rsidR="000A4CB6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     </w:t>
      </w:r>
      <w:r w:rsidR="000A4CB6" w:rsidRPr="00B2130B">
        <w:rPr>
          <w:rFonts w:cs="NewCaledonia"/>
        </w:rPr>
        <w:t>The preliminary data suggest green tea extract cream causes fewer side effects than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benzoyl peroxide treatment. Patients in the green tea group reported fewer cases of dry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 xml:space="preserve">skin, itching and allergic responses. </w:t>
      </w:r>
      <w:proofErr w:type="spellStart"/>
      <w:r w:rsidR="000A4CB6" w:rsidRPr="00B2130B">
        <w:rPr>
          <w:rFonts w:cs="NewCaledonia"/>
        </w:rPr>
        <w:t>Azucena</w:t>
      </w:r>
      <w:proofErr w:type="spellEnd"/>
      <w:r w:rsidR="000A4CB6" w:rsidRPr="00B2130B">
        <w:rPr>
          <w:rFonts w:cs="NewCaledonia"/>
        </w:rPr>
        <w:t xml:space="preserve"> Arguelles, MD, a private practice dermatologist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f</w:t>
      </w:r>
      <w:r>
        <w:rPr>
          <w:rFonts w:cs="NewCaledonia"/>
        </w:rPr>
        <w:t xml:space="preserve">rom Mountain View, CA, told UPI </w:t>
      </w:r>
      <w:r w:rsidR="000A4CB6" w:rsidRPr="00B2130B">
        <w:rPr>
          <w:rFonts w:cs="NewCaledonia"/>
        </w:rPr>
        <w:t>that the findings, while promising, are not yet substantial</w:t>
      </w:r>
      <w:r>
        <w:rPr>
          <w:rFonts w:cs="NewCaledonia"/>
        </w:rPr>
        <w:t xml:space="preserve"> </w:t>
      </w:r>
      <w:r w:rsidR="000A4CB6" w:rsidRPr="00B2130B">
        <w:rPr>
          <w:rFonts w:cs="NewCaledonia"/>
        </w:rPr>
        <w:t>enough to change clinical practice.</w:t>
      </w:r>
    </w:p>
    <w:p w:rsidR="00B2130B" w:rsidRP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0A4CB6" w:rsidRDefault="000A4CB6" w:rsidP="000A4C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  <w:r>
        <w:rPr>
          <w:rFonts w:ascii="HelveticaNeue-Italic" w:hAnsi="HelveticaNeue-Italic" w:cs="HelveticaNeue-Italic"/>
          <w:i/>
          <w:iCs/>
          <w:sz w:val="18"/>
          <w:szCs w:val="18"/>
        </w:rPr>
        <w:t>Advance for Nurses</w:t>
      </w:r>
      <w:r>
        <w:rPr>
          <w:rFonts w:ascii="HelveticaNeue" w:hAnsi="HelveticaNeue" w:cs="HelveticaNeue"/>
          <w:sz w:val="18"/>
          <w:szCs w:val="18"/>
        </w:rPr>
        <w:t>, Nov. 10, 2003,</w:t>
      </w:r>
      <w:r w:rsidR="00B2130B">
        <w:rPr>
          <w:rFonts w:ascii="HelveticaNeue" w:hAnsi="HelveticaNeue" w:cs="HelveticaNeue"/>
          <w:sz w:val="18"/>
          <w:szCs w:val="18"/>
        </w:rPr>
        <w:t xml:space="preserve"> </w:t>
      </w:r>
      <w:r>
        <w:rPr>
          <w:rFonts w:ascii="HelveticaNeue" w:hAnsi="HelveticaNeue" w:cs="HelveticaNeue"/>
          <w:sz w:val="18"/>
          <w:szCs w:val="18"/>
        </w:rPr>
        <w:t xml:space="preserve">“Green Tea &amp; Acne,” </w:t>
      </w:r>
      <w:hyperlink r:id="rId14" w:history="1">
        <w:r w:rsidR="00B2130B" w:rsidRPr="006967C6">
          <w:rPr>
            <w:rStyle w:val="Hyperlink"/>
            <w:rFonts w:ascii="HelveticaNeue" w:hAnsi="HelveticaNeue" w:cs="HelveticaNeue"/>
            <w:sz w:val="18"/>
            <w:szCs w:val="18"/>
          </w:rPr>
          <w:t>www.advanceweb.com</w:t>
        </w:r>
      </w:hyperlink>
    </w:p>
    <w:p w:rsid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</w:p>
    <w:p w:rsidR="000A4CB6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>22</w:t>
      </w:r>
      <w:r w:rsidR="000A4CB6" w:rsidRPr="00B2130B">
        <w:rPr>
          <w:rFonts w:cs="NewCaledonia"/>
        </w:rPr>
        <w:t>–</w:t>
      </w:r>
      <w:r>
        <w:rPr>
          <w:rFonts w:cs="NewCaledonia"/>
        </w:rPr>
        <w:t>24</w:t>
      </w:r>
      <w:r w:rsidR="000A4CB6" w:rsidRPr="00B2130B">
        <w:rPr>
          <w:rFonts w:cs="NewCaledonia"/>
        </w:rPr>
        <w:t xml:space="preserve"> Explain how this experiment can be used to develop a new treatment for acne. In your answer, be</w:t>
      </w:r>
      <w:r w:rsidRPr="00B2130B">
        <w:rPr>
          <w:rFonts w:cs="NewCaledonia"/>
        </w:rPr>
        <w:t xml:space="preserve"> </w:t>
      </w:r>
      <w:r w:rsidR="000A4CB6" w:rsidRPr="00B2130B">
        <w:rPr>
          <w:rFonts w:cs="NewCaledonia"/>
        </w:rPr>
        <w:t>sure to:</w:t>
      </w:r>
    </w:p>
    <w:p w:rsidR="00B2130B" w:rsidRPr="00B2130B" w:rsidRDefault="00B2130B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0A4CB6" w:rsidRPr="00B2130B" w:rsidRDefault="000A4CB6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B2130B">
        <w:rPr>
          <w:rFonts w:cs="NewCaledonia"/>
        </w:rPr>
        <w:t>• identify the organism targeted by green tea [1]</w:t>
      </w:r>
    </w:p>
    <w:p w:rsidR="000A4CB6" w:rsidRPr="00B2130B" w:rsidRDefault="000A4CB6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B2130B">
        <w:rPr>
          <w:rFonts w:cs="NewCaledonia"/>
        </w:rPr>
        <w:t xml:space="preserve">• identify </w:t>
      </w:r>
      <w:r w:rsidRPr="00B2130B">
        <w:rPr>
          <w:rFonts w:cs="NewCaledonia-Italic"/>
          <w:i/>
          <w:iCs/>
        </w:rPr>
        <w:t xml:space="preserve">one </w:t>
      </w:r>
      <w:r w:rsidRPr="00B2130B">
        <w:rPr>
          <w:rFonts w:cs="NewCaledonia"/>
        </w:rPr>
        <w:t>advantage of using green tea extract instead of benzoyl peroxide cream to treat acne [1]</w:t>
      </w:r>
    </w:p>
    <w:p w:rsidR="000A4CB6" w:rsidRPr="00B2130B" w:rsidRDefault="000A4CB6" w:rsidP="000A4CB6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B2130B">
        <w:rPr>
          <w:rFonts w:cs="NewCaledonia"/>
        </w:rPr>
        <w:t xml:space="preserve">• </w:t>
      </w:r>
      <w:proofErr w:type="gramStart"/>
      <w:r w:rsidRPr="00B2130B">
        <w:rPr>
          <w:rFonts w:cs="NewCaledonia"/>
        </w:rPr>
        <w:t>state</w:t>
      </w:r>
      <w:proofErr w:type="gramEnd"/>
      <w:r w:rsidRPr="00B2130B">
        <w:rPr>
          <w:rFonts w:cs="NewCaledonia"/>
        </w:rPr>
        <w:t xml:space="preserve"> </w:t>
      </w:r>
      <w:r w:rsidRPr="00B2130B">
        <w:rPr>
          <w:rFonts w:cs="NewCaledonia-Italic"/>
          <w:i/>
          <w:iCs/>
        </w:rPr>
        <w:t xml:space="preserve">one </w:t>
      </w:r>
      <w:r w:rsidRPr="00B2130B">
        <w:rPr>
          <w:rFonts w:cs="NewCaledonia"/>
        </w:rPr>
        <w:t>reason why, even though the findings are promising, they are “not yet substantial enough to</w:t>
      </w:r>
      <w:r w:rsidR="00B2130B">
        <w:rPr>
          <w:rFonts w:cs="NewCaledonia"/>
        </w:rPr>
        <w:t xml:space="preserve"> </w:t>
      </w:r>
      <w:r w:rsidRPr="00B2130B">
        <w:rPr>
          <w:rFonts w:cs="NewCaledonia"/>
        </w:rPr>
        <w:t>change clinical practice” [1]</w:t>
      </w: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B2130B" w:rsidRPr="008362B5" w:rsidRDefault="00B2130B" w:rsidP="00B2130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i/>
          <w:color w:val="161616"/>
          <w:sz w:val="23"/>
          <w:szCs w:val="23"/>
        </w:rPr>
      </w:pPr>
      <w:r w:rsidRPr="008362B5">
        <w:rPr>
          <w:rFonts w:ascii="NewCaledonia" w:hAnsi="NewCaledonia" w:cs="NewCaledonia"/>
          <w:i/>
          <w:color w:val="161616"/>
          <w:sz w:val="23"/>
          <w:szCs w:val="23"/>
        </w:rPr>
        <w:lastRenderedPageBreak/>
        <w:t>B</w:t>
      </w:r>
      <w:r w:rsidR="008362B5" w:rsidRPr="008362B5">
        <w:rPr>
          <w:rFonts w:ascii="NewCaledonia" w:hAnsi="NewCaledonia" w:cs="NewCaledonia"/>
          <w:i/>
          <w:color w:val="161616"/>
          <w:sz w:val="23"/>
          <w:szCs w:val="23"/>
        </w:rPr>
        <w:t>ase your answers to questions 25 and 26</w:t>
      </w:r>
      <w:r w:rsidRPr="008362B5">
        <w:rPr>
          <w:rFonts w:ascii="NewCaledonia" w:hAnsi="NewCaledonia" w:cs="NewCaledonia"/>
          <w:i/>
          <w:color w:val="161616"/>
          <w:sz w:val="23"/>
          <w:szCs w:val="23"/>
        </w:rPr>
        <w:t xml:space="preserve"> on the information and data ta</w:t>
      </w:r>
      <w:r w:rsidR="008362B5" w:rsidRPr="008362B5">
        <w:rPr>
          <w:rFonts w:ascii="NewCaledonia" w:hAnsi="NewCaledonia" w:cs="NewCaledonia"/>
          <w:i/>
          <w:color w:val="161616"/>
          <w:sz w:val="23"/>
          <w:szCs w:val="23"/>
        </w:rPr>
        <w:t xml:space="preserve">ble below and on your </w:t>
      </w:r>
      <w:r w:rsidRPr="008362B5">
        <w:rPr>
          <w:rFonts w:ascii="NewCaledonia" w:hAnsi="NewCaledonia" w:cs="NewCaledonia"/>
          <w:i/>
          <w:color w:val="161616"/>
          <w:sz w:val="23"/>
          <w:szCs w:val="23"/>
        </w:rPr>
        <w:t>knowledge of biology.</w:t>
      </w:r>
    </w:p>
    <w:p w:rsidR="008362B5" w:rsidRPr="00B2130B" w:rsidRDefault="008362B5" w:rsidP="00B2130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B2130B" w:rsidRDefault="00B2130B" w:rsidP="008362B5">
      <w:pPr>
        <w:autoSpaceDE w:val="0"/>
        <w:autoSpaceDN w:val="0"/>
        <w:adjustRightInd w:val="0"/>
        <w:spacing w:after="0" w:line="240" w:lineRule="auto"/>
        <w:jc w:val="center"/>
        <w:rPr>
          <w:rFonts w:cs="NewCaledonia"/>
          <w:b/>
          <w:color w:val="161616"/>
          <w:sz w:val="24"/>
          <w:szCs w:val="24"/>
        </w:rPr>
      </w:pPr>
      <w:r w:rsidRPr="008362B5">
        <w:rPr>
          <w:rFonts w:cs="NewCaledonia"/>
          <w:b/>
          <w:color w:val="161616"/>
          <w:sz w:val="24"/>
          <w:szCs w:val="24"/>
        </w:rPr>
        <w:t>Yellowstone Park Wolf Update</w:t>
      </w:r>
    </w:p>
    <w:p w:rsidR="008362B5" w:rsidRPr="008362B5" w:rsidRDefault="008362B5" w:rsidP="008362B5">
      <w:pPr>
        <w:autoSpaceDE w:val="0"/>
        <w:autoSpaceDN w:val="0"/>
        <w:adjustRightInd w:val="0"/>
        <w:spacing w:after="0" w:line="240" w:lineRule="auto"/>
        <w:jc w:val="center"/>
        <w:rPr>
          <w:rFonts w:cs="NewCaledonia"/>
          <w:b/>
          <w:color w:val="161616"/>
          <w:sz w:val="24"/>
          <w:szCs w:val="24"/>
        </w:rPr>
      </w:pPr>
    </w:p>
    <w:p w:rsidR="00B2130B" w:rsidRDefault="00B2130B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8362B5">
        <w:rPr>
          <w:rFonts w:cs="NewCaledonia"/>
          <w:color w:val="161616"/>
        </w:rPr>
        <w:t xml:space="preserve">For the first time in nearly 70 years, the howl of the </w:t>
      </w:r>
      <w:r w:rsidR="008362B5">
        <w:rPr>
          <w:rFonts w:cs="NewCaledonia"/>
          <w:color w:val="161616"/>
        </w:rPr>
        <w:t xml:space="preserve">wolf is being echoed throughout </w:t>
      </w:r>
      <w:r w:rsidRPr="008362B5">
        <w:rPr>
          <w:rFonts w:cs="NewCaledonia"/>
          <w:color w:val="161616"/>
        </w:rPr>
        <w:t xml:space="preserve">Yellowstone National Park. </w:t>
      </w:r>
      <w:proofErr w:type="spellStart"/>
      <w:r w:rsidRPr="008362B5">
        <w:rPr>
          <w:rFonts w:cs="NewCaledonia"/>
          <w:color w:val="161616"/>
        </w:rPr>
        <w:t>Canis</w:t>
      </w:r>
      <w:proofErr w:type="spellEnd"/>
      <w:r w:rsidRPr="008362B5">
        <w:rPr>
          <w:rFonts w:cs="NewCaledonia"/>
          <w:color w:val="161616"/>
        </w:rPr>
        <w:t xml:space="preserve"> lupus, the gray wolf, one </w:t>
      </w:r>
      <w:r w:rsidR="008362B5">
        <w:rPr>
          <w:rFonts w:cs="NewCaledonia"/>
          <w:color w:val="161616"/>
        </w:rPr>
        <w:t xml:space="preserve">of the largest and most complex </w:t>
      </w:r>
      <w:r w:rsidRPr="008362B5">
        <w:rPr>
          <w:rFonts w:cs="NewCaledonia"/>
          <w:color w:val="161616"/>
        </w:rPr>
        <w:t xml:space="preserve">of the canine species, has been successfully reintroduced </w:t>
      </w:r>
      <w:r w:rsidR="008362B5">
        <w:rPr>
          <w:rFonts w:cs="NewCaledonia"/>
          <w:color w:val="161616"/>
        </w:rPr>
        <w:t xml:space="preserve">into the Yellowstone ecosystem. </w:t>
      </w:r>
      <w:r w:rsidRPr="008362B5">
        <w:rPr>
          <w:rFonts w:cs="NewCaledonia"/>
          <w:color w:val="161616"/>
        </w:rPr>
        <w:t>In mid-January 1995, 14 wolves from many separate pa</w:t>
      </w:r>
      <w:r w:rsidR="008362B5">
        <w:rPr>
          <w:rFonts w:cs="NewCaledonia"/>
          <w:color w:val="161616"/>
        </w:rPr>
        <w:t xml:space="preserve">cks were captured in Canada and </w:t>
      </w:r>
      <w:r w:rsidRPr="008362B5">
        <w:rPr>
          <w:rFonts w:cs="NewCaledonia"/>
          <w:color w:val="161616"/>
        </w:rPr>
        <w:t>then transported into Yellowstone Park and placed into three one acre pens.…</w:t>
      </w:r>
    </w:p>
    <w:p w:rsidR="008362B5" w:rsidRPr="008362B5" w:rsidRDefault="008362B5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B2130B" w:rsidRDefault="00B2130B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8362B5">
        <w:rPr>
          <w:rFonts w:cs="NewCaledonia"/>
          <w:color w:val="161616"/>
        </w:rPr>
        <w:t xml:space="preserve">Source: </w:t>
      </w:r>
      <w:hyperlink r:id="rId15" w:history="1">
        <w:r w:rsidR="008362B5" w:rsidRPr="006967C6">
          <w:rPr>
            <w:rStyle w:val="Hyperlink"/>
            <w:rFonts w:cs="NewCaledonia"/>
          </w:rPr>
          <w:t>http://www.yellowstone-bearman.com/w-update.html</w:t>
        </w:r>
      </w:hyperlink>
    </w:p>
    <w:p w:rsidR="008362B5" w:rsidRPr="008362B5" w:rsidRDefault="008362B5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776FCF" w:rsidRPr="008362B5" w:rsidRDefault="00B2130B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8362B5">
        <w:rPr>
          <w:rFonts w:cs="NewCaledonia"/>
          <w:color w:val="161616"/>
        </w:rPr>
        <w:t>After the wolves were given time to establish a new pack structure, the pac</w:t>
      </w:r>
      <w:r w:rsidR="008362B5">
        <w:rPr>
          <w:rFonts w:cs="NewCaledonia"/>
          <w:color w:val="161616"/>
        </w:rPr>
        <w:t xml:space="preserve">ks were released into the wild. </w:t>
      </w:r>
      <w:r w:rsidRPr="008362B5">
        <w:rPr>
          <w:rFonts w:cs="NewCaledonia"/>
          <w:color w:val="161616"/>
        </w:rPr>
        <w:t>The number of wolf pups was counted each year for four years. The data are shown in the table below</w:t>
      </w:r>
      <w:r w:rsidRPr="00B2130B">
        <w:rPr>
          <w:rFonts w:ascii="NewCaledonia" w:hAnsi="NewCaledonia" w:cs="NewCaledonia"/>
          <w:color w:val="161616"/>
          <w:sz w:val="23"/>
          <w:szCs w:val="23"/>
        </w:rPr>
        <w:t>.</w:t>
      </w: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noProof/>
          <w:color w:val="161616"/>
          <w:sz w:val="23"/>
          <w:szCs w:val="23"/>
        </w:rPr>
        <w:t xml:space="preserve">                                      </w:t>
      </w:r>
      <w:r w:rsidR="00B2130B" w:rsidRPr="00B2130B">
        <w:rPr>
          <w:rFonts w:ascii="NewCaledonia" w:hAnsi="NewCaledonia" w:cs="NewCaledonia"/>
          <w:noProof/>
          <w:color w:val="161616"/>
          <w:sz w:val="23"/>
          <w:szCs w:val="23"/>
        </w:rPr>
        <w:drawing>
          <wp:inline distT="0" distB="0" distL="0" distR="0">
            <wp:extent cx="2638425" cy="172746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59" cy="173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B2130B" w:rsidRPr="008362B5" w:rsidRDefault="00B2130B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8362B5">
        <w:rPr>
          <w:rFonts w:cs="NewCaledonia"/>
          <w:color w:val="161616"/>
        </w:rPr>
        <w:t>Di</w:t>
      </w:r>
      <w:r w:rsidR="008362B5" w:rsidRPr="008362B5">
        <w:rPr>
          <w:rFonts w:cs="NewCaledonia"/>
          <w:color w:val="161616"/>
        </w:rPr>
        <w:t>rections (25-26</w:t>
      </w:r>
      <w:r w:rsidRPr="008362B5">
        <w:rPr>
          <w:rFonts w:cs="NewCaledonia"/>
          <w:color w:val="161616"/>
        </w:rPr>
        <w:t>): Using the information in the data table, construct a bar g</w:t>
      </w:r>
      <w:r w:rsidR="008362B5" w:rsidRPr="008362B5">
        <w:rPr>
          <w:rFonts w:cs="NewCaledonia"/>
          <w:color w:val="161616"/>
        </w:rPr>
        <w:t xml:space="preserve">raph on the grid, following the </w:t>
      </w:r>
      <w:r w:rsidRPr="008362B5">
        <w:rPr>
          <w:rFonts w:cs="NewCaledonia"/>
          <w:color w:val="161616"/>
        </w:rPr>
        <w:t>directions below.</w:t>
      </w:r>
    </w:p>
    <w:p w:rsidR="008362B5" w:rsidRPr="008362B5" w:rsidRDefault="008362B5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B2130B" w:rsidRPr="008362B5" w:rsidRDefault="008362B5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8362B5">
        <w:rPr>
          <w:rFonts w:cs="NewCaledonia"/>
          <w:color w:val="161616"/>
        </w:rPr>
        <w:t xml:space="preserve">25. </w:t>
      </w:r>
      <w:r w:rsidR="00B2130B" w:rsidRPr="008362B5">
        <w:rPr>
          <w:rFonts w:cs="NewCaledonia"/>
          <w:color w:val="161616"/>
        </w:rPr>
        <w:t xml:space="preserve"> Mark an appropriate scale, without any breaks, on the axis labeled “Number of Pups.” [1]</w:t>
      </w:r>
    </w:p>
    <w:p w:rsidR="008362B5" w:rsidRPr="008362B5" w:rsidRDefault="008362B5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776FCF" w:rsidRPr="008362B5" w:rsidRDefault="008362B5" w:rsidP="00B2130B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8362B5">
        <w:rPr>
          <w:rFonts w:cs="NewCaledonia"/>
          <w:color w:val="161616"/>
        </w:rPr>
        <w:t xml:space="preserve">26. </w:t>
      </w:r>
      <w:r w:rsidR="00B2130B" w:rsidRPr="008362B5">
        <w:rPr>
          <w:rFonts w:cs="NewCaledonia"/>
          <w:color w:val="161616"/>
        </w:rPr>
        <w:t xml:space="preserve"> Construct vertical bars to represent the data. Shade in each bar. [1]</w:t>
      </w: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776FCF" w:rsidRDefault="00776FC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Name __________________________________</w:t>
      </w: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LE test 1</w:t>
      </w: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8.  __________</w:t>
      </w:r>
      <w:r w:rsidR="00776FCF">
        <w:rPr>
          <w:rFonts w:ascii="NewCaledonia" w:hAnsi="NewCaledonia" w:cs="NewCaledonia"/>
          <w:color w:val="161616"/>
          <w:sz w:val="23"/>
          <w:szCs w:val="23"/>
        </w:rPr>
        <w:t xml:space="preserve">             15. __________</w:t>
      </w:r>
    </w:p>
    <w:p w:rsidR="00E77B56" w:rsidRDefault="00D54BE1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9.  __________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776FCF">
        <w:rPr>
          <w:rFonts w:ascii="NewCaledonia" w:hAnsi="NewCaledonia" w:cs="NewCaledonia"/>
          <w:color w:val="161616"/>
          <w:sz w:val="23"/>
          <w:szCs w:val="23"/>
        </w:rPr>
        <w:t xml:space="preserve">            16.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10. __________</w:t>
      </w:r>
    </w:p>
    <w:p w:rsidR="00D54BE1" w:rsidRDefault="00D54BE1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11.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12.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13.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14. __________</w:t>
      </w:r>
    </w:p>
    <w:p w:rsidR="00E77B56" w:rsidRPr="00D54BE1" w:rsidRDefault="00E77B56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17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>.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8362B5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18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.  </w:t>
      </w:r>
      <w:proofErr w:type="gramStart"/>
      <w:r>
        <w:rPr>
          <w:rFonts w:ascii="NewCaledonia" w:hAnsi="NewCaledonia" w:cs="NewCaledonia"/>
          <w:color w:val="161616"/>
          <w:sz w:val="23"/>
          <w:szCs w:val="23"/>
        </w:rPr>
        <w:t>letter</w:t>
      </w:r>
      <w:proofErr w:type="gramEnd"/>
      <w:r>
        <w:rPr>
          <w:rFonts w:ascii="NewCaledonia" w:hAnsi="NewCaledonia" w:cs="NewCaledonia"/>
          <w:color w:val="161616"/>
          <w:sz w:val="23"/>
          <w:szCs w:val="23"/>
        </w:rPr>
        <w:t>:_____________      organelle: ____________</w:t>
      </w:r>
    </w:p>
    <w:p w:rsidR="008362B5" w:rsidRDefault="008362B5" w:rsidP="008362B5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Function</w:t>
      </w:r>
      <w:proofErr w:type="gramStart"/>
      <w:r>
        <w:rPr>
          <w:rFonts w:ascii="NewCaledonia" w:hAnsi="NewCaledonia" w:cs="NewCaledonia"/>
          <w:color w:val="161616"/>
          <w:sz w:val="23"/>
          <w:szCs w:val="23"/>
        </w:rPr>
        <w:t>:_</w:t>
      </w:r>
      <w:proofErr w:type="gramEnd"/>
      <w:r>
        <w:rPr>
          <w:rFonts w:ascii="NewCaledonia" w:hAnsi="NewCaledonia" w:cs="NewCaledonia"/>
          <w:color w:val="161616"/>
          <w:sz w:val="23"/>
          <w:szCs w:val="23"/>
        </w:rPr>
        <w:t>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8362B5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19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. </w:t>
      </w:r>
      <w:r>
        <w:rPr>
          <w:rFonts w:ascii="NewCaledonia" w:hAnsi="NewCaledonia" w:cs="NewCaledonia"/>
          <w:color w:val="161616"/>
          <w:sz w:val="23"/>
          <w:szCs w:val="23"/>
        </w:rPr>
        <w:t xml:space="preserve"> ____________bpm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20.  __________________________________________________________________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__________________________________________________________________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21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.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>___________________________________________________________________</w:t>
      </w:r>
    </w:p>
    <w:p w:rsidR="00D54BE1" w:rsidRDefault="00D54BE1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D54BE1" w:rsidRDefault="00D54BE1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D54BE1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22 – 24.  ______________________________________________________________</w:t>
      </w: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</w:t>
      </w: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              </w:t>
      </w:r>
    </w:p>
    <w:p w:rsidR="008362B5" w:rsidRDefault="008362B5" w:rsidP="008362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NewCaledonia" w:hAnsi="NewCaledonia" w:cs="NewCaledonia"/>
          <w:b/>
          <w:color w:val="161616"/>
          <w:sz w:val="28"/>
          <w:szCs w:val="28"/>
        </w:rPr>
      </w:pPr>
      <w:r w:rsidRPr="008362B5">
        <w:rPr>
          <w:rFonts w:ascii="NewCaledonia" w:hAnsi="NewCaledonia" w:cs="NewCaledonia"/>
          <w:b/>
          <w:color w:val="161616"/>
          <w:sz w:val="28"/>
          <w:szCs w:val="28"/>
        </w:rPr>
        <w:t>TURN OVER</w:t>
      </w:r>
    </w:p>
    <w:p w:rsidR="008362B5" w:rsidRPr="008362B5" w:rsidRDefault="008362B5" w:rsidP="008362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NewCaledonia" w:hAnsi="NewCaledonia" w:cs="NewCaledonia"/>
          <w:b/>
          <w:color w:val="161616"/>
          <w:sz w:val="28"/>
          <w:szCs w:val="28"/>
        </w:rPr>
      </w:pPr>
    </w:p>
    <w:p w:rsidR="008362B5" w:rsidRPr="008362B5" w:rsidRDefault="008362B5" w:rsidP="008362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NewCaledonia" w:hAnsi="NewCaledonia" w:cs="NewCaledonia"/>
          <w:b/>
          <w:color w:val="161616"/>
          <w:sz w:val="28"/>
          <w:szCs w:val="28"/>
        </w:rPr>
      </w:pPr>
      <w:r>
        <w:rPr>
          <w:rFonts w:ascii="NewCaledonia" w:hAnsi="NewCaledonia" w:cs="NewCaledonia"/>
          <w:b/>
          <w:color w:val="161616"/>
          <w:sz w:val="28"/>
          <w:szCs w:val="28"/>
        </w:rPr>
        <w:t>GRAPH IS ON THE BACK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noProof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lastRenderedPageBreak/>
        <w:t>25 – 26.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    </w:t>
      </w:r>
    </w:p>
    <w:p w:rsidR="008362B5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noProof/>
          <w:color w:val="161616"/>
          <w:sz w:val="23"/>
          <w:szCs w:val="23"/>
        </w:rPr>
      </w:pPr>
    </w:p>
    <w:p w:rsidR="008362B5" w:rsidRPr="00E77B56" w:rsidRDefault="008362B5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bookmarkStart w:id="0" w:name="_GoBack"/>
      <w:r>
        <w:rPr>
          <w:noProof/>
        </w:rPr>
        <w:drawing>
          <wp:inline distT="0" distB="0" distL="0" distR="0" wp14:anchorId="68BA4887" wp14:editId="4674560E">
            <wp:extent cx="5373317" cy="575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8853" cy="579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62B5" w:rsidRPr="00E77B5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D9" w:rsidRDefault="00E30CD9" w:rsidP="00E77B56">
      <w:pPr>
        <w:spacing w:after="0" w:line="240" w:lineRule="auto"/>
      </w:pPr>
      <w:r>
        <w:separator/>
      </w:r>
    </w:p>
  </w:endnote>
  <w:endnote w:type="continuationSeparator" w:id="0">
    <w:p w:rsidR="00E30CD9" w:rsidRDefault="00E30CD9" w:rsidP="00E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aledon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210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B56" w:rsidRDefault="00E77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2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77B56" w:rsidRDefault="00E77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D9" w:rsidRDefault="00E30CD9" w:rsidP="00E77B56">
      <w:pPr>
        <w:spacing w:after="0" w:line="240" w:lineRule="auto"/>
      </w:pPr>
      <w:r>
        <w:separator/>
      </w:r>
    </w:p>
  </w:footnote>
  <w:footnote w:type="continuationSeparator" w:id="0">
    <w:p w:rsidR="00E30CD9" w:rsidRDefault="00E30CD9" w:rsidP="00E7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7008"/>
    <w:multiLevelType w:val="hybridMultilevel"/>
    <w:tmpl w:val="4498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22FA"/>
    <w:multiLevelType w:val="hybridMultilevel"/>
    <w:tmpl w:val="1C7C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13589"/>
    <w:multiLevelType w:val="hybridMultilevel"/>
    <w:tmpl w:val="EFC293C2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2F5A"/>
    <w:multiLevelType w:val="hybridMultilevel"/>
    <w:tmpl w:val="956E1DEA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A4020"/>
    <w:multiLevelType w:val="hybridMultilevel"/>
    <w:tmpl w:val="A816E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35489"/>
    <w:multiLevelType w:val="hybridMultilevel"/>
    <w:tmpl w:val="9F1ECA1C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46"/>
    <w:rsid w:val="00086A4F"/>
    <w:rsid w:val="000A4CB6"/>
    <w:rsid w:val="001762C6"/>
    <w:rsid w:val="0018412C"/>
    <w:rsid w:val="001D5647"/>
    <w:rsid w:val="002347AF"/>
    <w:rsid w:val="002765D8"/>
    <w:rsid w:val="002E4450"/>
    <w:rsid w:val="003158AF"/>
    <w:rsid w:val="004E031B"/>
    <w:rsid w:val="004F7FC8"/>
    <w:rsid w:val="005D1646"/>
    <w:rsid w:val="00633EAB"/>
    <w:rsid w:val="00651099"/>
    <w:rsid w:val="006E45CD"/>
    <w:rsid w:val="00776FCF"/>
    <w:rsid w:val="008362B5"/>
    <w:rsid w:val="00962397"/>
    <w:rsid w:val="00A51962"/>
    <w:rsid w:val="00A75E2B"/>
    <w:rsid w:val="00B2130B"/>
    <w:rsid w:val="00D31DE6"/>
    <w:rsid w:val="00D54BE1"/>
    <w:rsid w:val="00DA5285"/>
    <w:rsid w:val="00E22DEB"/>
    <w:rsid w:val="00E30CD9"/>
    <w:rsid w:val="00E51B0F"/>
    <w:rsid w:val="00E77B56"/>
    <w:rsid w:val="00E85B2F"/>
    <w:rsid w:val="00F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4211-0BE8-4186-8FD5-812650A5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56"/>
  </w:style>
  <w:style w:type="paragraph" w:styleId="Footer">
    <w:name w:val="footer"/>
    <w:basedOn w:val="Normal"/>
    <w:link w:val="FooterChar"/>
    <w:uiPriority w:val="99"/>
    <w:unhideWhenUsed/>
    <w:rsid w:val="00E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56"/>
  </w:style>
  <w:style w:type="paragraph" w:styleId="ListParagraph">
    <w:name w:val="List Paragraph"/>
    <w:basedOn w:val="Normal"/>
    <w:uiPriority w:val="34"/>
    <w:qFormat/>
    <w:rsid w:val="00E77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yellowstone-bearman.com/w-update.html" TargetMode="Externa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advancewe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Sheffer, Christopher L</dc:creator>
  <cp:keywords/>
  <dc:description/>
  <cp:lastModifiedBy>Sheffer, Christopher L</cp:lastModifiedBy>
  <cp:revision>6</cp:revision>
  <dcterms:created xsi:type="dcterms:W3CDTF">2014-10-06T15:22:00Z</dcterms:created>
  <dcterms:modified xsi:type="dcterms:W3CDTF">2014-10-07T11:12:00Z</dcterms:modified>
</cp:coreProperties>
</file>